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F611" w14:textId="77777777" w:rsidR="002338C4" w:rsidRDefault="004A1555">
      <w:r>
        <w:rPr>
          <w:noProof/>
        </w:rPr>
        <w:drawing>
          <wp:anchor distT="0" distB="0" distL="114300" distR="114300" simplePos="0" relativeHeight="251659264" behindDoc="1" locked="0" layoutInCell="1" allowOverlap="1" wp14:anchorId="16B998C6" wp14:editId="6926AFE8">
            <wp:simplePos x="0" y="0"/>
            <wp:positionH relativeFrom="page">
              <wp:posOffset>237490</wp:posOffset>
            </wp:positionH>
            <wp:positionV relativeFrom="paragraph">
              <wp:posOffset>-916940</wp:posOffset>
            </wp:positionV>
            <wp:extent cx="7600950" cy="1402681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402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382B" wp14:editId="3D7277C7">
                <wp:simplePos x="0" y="0"/>
                <wp:positionH relativeFrom="column">
                  <wp:posOffset>793750</wp:posOffset>
                </wp:positionH>
                <wp:positionV relativeFrom="paragraph">
                  <wp:posOffset>-647700</wp:posOffset>
                </wp:positionV>
                <wp:extent cx="5381625" cy="876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A979F" w14:textId="77777777" w:rsidR="002338C4" w:rsidRPr="00345798" w:rsidRDefault="002338C4" w:rsidP="004A1555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345798"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 xml:space="preserve">Ministry of Communications </w:t>
                            </w:r>
                            <w:r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>a</w:t>
                            </w:r>
                            <w:r w:rsidRPr="00345798">
                              <w:rPr>
                                <w:rFonts w:cs="Times New Roman"/>
                                <w:color w:val="FFFFFF" w:themeColor="background1"/>
                                <w:sz w:val="48"/>
                                <w:szCs w:val="24"/>
                              </w:rPr>
                              <w:t>nd Information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7382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2.5pt;margin-top:-51pt;width:423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KKGA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" filled="f" stroked="f" strokeweight=".5pt">
                <v:textbox>
                  <w:txbxContent>
                    <w:p w14:paraId="262A979F" w14:textId="77777777" w:rsidR="002338C4" w:rsidRPr="00345798" w:rsidRDefault="002338C4" w:rsidP="004A1555">
                      <w:pPr>
                        <w:spacing w:after="0"/>
                        <w:jc w:val="center"/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</w:pPr>
                      <w:r w:rsidRPr="00345798"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 xml:space="preserve">Ministry of Communications </w:t>
                      </w:r>
                      <w:r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>a</w:t>
                      </w:r>
                      <w:r w:rsidRPr="00345798">
                        <w:rPr>
                          <w:rFonts w:cs="Times New Roman"/>
                          <w:color w:val="FFFFFF" w:themeColor="background1"/>
                          <w:sz w:val="48"/>
                          <w:szCs w:val="24"/>
                        </w:rPr>
                        <w:t>nd 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58AF95DC" w14:textId="77777777" w:rsidR="002338C4" w:rsidRPr="002338C4" w:rsidRDefault="00100172" w:rsidP="002338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9E2EF" wp14:editId="5833DC44">
                <wp:simplePos x="0" y="0"/>
                <wp:positionH relativeFrom="page">
                  <wp:posOffset>3879822</wp:posOffset>
                </wp:positionH>
                <wp:positionV relativeFrom="paragraph">
                  <wp:posOffset>227772</wp:posOffset>
                </wp:positionV>
                <wp:extent cx="392430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F75F7" w14:textId="77777777" w:rsidR="002338C4" w:rsidRDefault="002338C4" w:rsidP="002338C4">
                            <w:pPr>
                              <w:spacing w:after="0"/>
                              <w:jc w:val="left"/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  <w:r w:rsidRPr="00345798">
                              <w:rPr>
                                <w:i/>
                                <w:color w:val="0070C0"/>
                                <w:sz w:val="20"/>
                              </w:rPr>
                              <w:t>*Please address all correspondences to the Chief Executive Officer</w:t>
                            </w:r>
                          </w:p>
                          <w:p w14:paraId="55AD71E6" w14:textId="77777777" w:rsidR="002338C4" w:rsidRPr="00345798" w:rsidRDefault="002338C4" w:rsidP="002338C4">
                            <w:pPr>
                              <w:spacing w:after="0"/>
                              <w:jc w:val="left"/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E2EF" id="Text Box 25" o:spid="_x0000_s1027" type="#_x0000_t202" style="position:absolute;left:0;text-align:left;margin-left:305.5pt;margin-top:17.95pt;width:30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" filled="f" stroked="f" strokeweight=".5pt">
                <v:textbox>
                  <w:txbxContent>
                    <w:p w14:paraId="778F75F7" w14:textId="77777777" w:rsidR="002338C4" w:rsidRDefault="002338C4" w:rsidP="002338C4">
                      <w:pPr>
                        <w:spacing w:after="0"/>
                        <w:jc w:val="left"/>
                        <w:rPr>
                          <w:i/>
                          <w:color w:val="0070C0"/>
                          <w:sz w:val="20"/>
                        </w:rPr>
                      </w:pPr>
                      <w:r w:rsidRPr="00345798">
                        <w:rPr>
                          <w:i/>
                          <w:color w:val="0070C0"/>
                          <w:sz w:val="20"/>
                        </w:rPr>
                        <w:t>*Please address all correspondences to the Chief Executive Officer</w:t>
                      </w:r>
                    </w:p>
                    <w:p w14:paraId="55AD71E6" w14:textId="77777777" w:rsidR="002338C4" w:rsidRPr="00345798" w:rsidRDefault="002338C4" w:rsidP="002338C4">
                      <w:pPr>
                        <w:spacing w:after="0"/>
                        <w:jc w:val="left"/>
                        <w:rPr>
                          <w:i/>
                          <w:color w:val="0070C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14EECA" w14:textId="77777777" w:rsidR="002338C4" w:rsidRPr="002338C4" w:rsidRDefault="002338C4" w:rsidP="002338C4"/>
    <w:p w14:paraId="35199B5E" w14:textId="77777777" w:rsidR="002338C4" w:rsidRPr="002338C4" w:rsidRDefault="002338C4" w:rsidP="002338C4"/>
    <w:p w14:paraId="326A32C6" w14:textId="77777777" w:rsidR="00A32A31" w:rsidRDefault="00A32A31" w:rsidP="00A32A31">
      <w:pPr>
        <w:jc w:val="center"/>
        <w:rPr>
          <w:b/>
          <w:i/>
          <w:sz w:val="28"/>
          <w:szCs w:val="28"/>
        </w:rPr>
      </w:pPr>
      <w:r w:rsidRPr="0022233E">
        <w:rPr>
          <w:b/>
          <w:i/>
          <w:sz w:val="28"/>
          <w:szCs w:val="28"/>
        </w:rPr>
        <w:t>Job Description</w:t>
      </w:r>
    </w:p>
    <w:p w14:paraId="2F2AB6AA" w14:textId="77777777" w:rsidR="00A32A31" w:rsidRPr="0022233E" w:rsidRDefault="00A32A31" w:rsidP="00A32A31">
      <w:pPr>
        <w:rPr>
          <w:b/>
          <w:i/>
          <w:sz w:val="28"/>
          <w:szCs w:val="28"/>
        </w:rPr>
      </w:pPr>
    </w:p>
    <w:p w14:paraId="14AE5E58" w14:textId="4599A987" w:rsidR="00A32A31" w:rsidRPr="00BF3777" w:rsidRDefault="00A32A31" w:rsidP="00A32A31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Cs w:val="24"/>
        </w:rPr>
      </w:pPr>
      <w:r w:rsidRPr="000C4EAB">
        <w:rPr>
          <w:rFonts w:ascii="Times New Roman" w:hAnsi="Times New Roman"/>
          <w:b/>
          <w:i/>
          <w:szCs w:val="24"/>
        </w:rPr>
        <w:t>Position Title:</w:t>
      </w:r>
      <w:r>
        <w:rPr>
          <w:rFonts w:ascii="Times New Roman" w:hAnsi="Times New Roman"/>
          <w:b/>
          <w:i/>
          <w:szCs w:val="24"/>
        </w:rPr>
        <w:t xml:space="preserve"> </w:t>
      </w:r>
      <w:r w:rsidRPr="009C14DF">
        <w:rPr>
          <w:rFonts w:ascii="Times New Roman" w:hAnsi="Times New Roman"/>
          <w:b/>
          <w:i/>
          <w:szCs w:val="24"/>
        </w:rPr>
        <w:t>Driver</w:t>
      </w:r>
    </w:p>
    <w:p w14:paraId="00660D7F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Cs w:val="24"/>
        </w:rPr>
      </w:pPr>
      <w:r w:rsidRPr="000C4EAB">
        <w:rPr>
          <w:rFonts w:ascii="Times New Roman" w:hAnsi="Times New Roman"/>
          <w:b/>
          <w:i/>
          <w:szCs w:val="24"/>
        </w:rPr>
        <w:t>Division/Section:</w:t>
      </w:r>
      <w:r>
        <w:rPr>
          <w:rFonts w:ascii="Times New Roman" w:hAnsi="Times New Roman"/>
          <w:b/>
          <w:i/>
          <w:szCs w:val="24"/>
        </w:rPr>
        <w:t xml:space="preserve"> Corporate Services Unit</w:t>
      </w:r>
    </w:p>
    <w:p w14:paraId="6620651A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Cs w:val="24"/>
        </w:rPr>
      </w:pPr>
      <w:r w:rsidRPr="000C4EAB">
        <w:rPr>
          <w:rFonts w:ascii="Times New Roman" w:hAnsi="Times New Roman"/>
          <w:b/>
          <w:i/>
          <w:szCs w:val="24"/>
        </w:rPr>
        <w:t xml:space="preserve">Salary Grade: </w:t>
      </w:r>
      <w:r>
        <w:rPr>
          <w:rFonts w:ascii="Times New Roman" w:hAnsi="Times New Roman"/>
          <w:b/>
          <w:i/>
          <w:szCs w:val="24"/>
        </w:rPr>
        <w:t>A03</w:t>
      </w:r>
    </w:p>
    <w:p w14:paraId="03D3777C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Salary</w:t>
      </w:r>
      <w:r w:rsidRPr="009C14DF">
        <w:rPr>
          <w:rFonts w:ascii="Times New Roman" w:hAnsi="Times New Roman"/>
          <w:b/>
          <w:i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$</w:t>
      </w:r>
      <w:r w:rsidR="00E056D3">
        <w:rPr>
          <w:rFonts w:ascii="Times New Roman" w:hAnsi="Times New Roman"/>
          <w:b/>
          <w:szCs w:val="24"/>
        </w:rPr>
        <w:t>8,214</w:t>
      </w:r>
      <w:r w:rsidR="002B1AF9">
        <w:rPr>
          <w:rFonts w:ascii="Times New Roman" w:hAnsi="Times New Roman"/>
          <w:b/>
          <w:szCs w:val="24"/>
        </w:rPr>
        <w:t>.00</w:t>
      </w:r>
    </w:p>
    <w:p w14:paraId="629B7429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Cs w:val="24"/>
        </w:rPr>
      </w:pPr>
      <w:r w:rsidRPr="000C4EAB">
        <w:rPr>
          <w:rFonts w:ascii="Times New Roman" w:hAnsi="Times New Roman"/>
          <w:b/>
          <w:i/>
          <w:szCs w:val="24"/>
        </w:rPr>
        <w:t>Location:</w:t>
      </w:r>
      <w:r>
        <w:rPr>
          <w:rFonts w:ascii="Times New Roman" w:hAnsi="Times New Roman"/>
          <w:b/>
          <w:i/>
          <w:szCs w:val="24"/>
        </w:rPr>
        <w:t xml:space="preserve"> TATTE Building, Level 6 – Sogi</w:t>
      </w:r>
    </w:p>
    <w:p w14:paraId="00C437DE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b/>
          <w:i/>
          <w:szCs w:val="24"/>
        </w:rPr>
      </w:pPr>
    </w:p>
    <w:p w14:paraId="029FF381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ind w:left="567" w:hanging="567"/>
        <w:rPr>
          <w:rFonts w:ascii="Times New Roman" w:hAnsi="Times New Roman"/>
          <w:szCs w:val="24"/>
        </w:rPr>
      </w:pPr>
      <w:r w:rsidRPr="000C4EAB">
        <w:rPr>
          <w:rFonts w:ascii="Times New Roman" w:hAnsi="Times New Roman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32A31" w:rsidRPr="00CA7A90" w14:paraId="28292DF4" w14:textId="77777777" w:rsidTr="0067047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4D4D43A7" w14:textId="77777777" w:rsidR="00A32A31" w:rsidRDefault="00A32A31" w:rsidP="00670473">
            <w:pPr>
              <w:pStyle w:val="HeadingStyle2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0C4EAB">
              <w:rPr>
                <w:rFonts w:ascii="Times New Roman" w:hAnsi="Times New Roman"/>
                <w:szCs w:val="24"/>
              </w:rPr>
              <w:t>Overview of Ministry</w:t>
            </w:r>
          </w:p>
        </w:tc>
      </w:tr>
    </w:tbl>
    <w:p w14:paraId="4ED4B16C" w14:textId="77777777" w:rsidR="00A32A31" w:rsidRPr="000C4EAB" w:rsidRDefault="00A32A31" w:rsidP="00EC36B3">
      <w:pPr>
        <w:jc w:val="left"/>
        <w:rPr>
          <w:szCs w:val="24"/>
        </w:rPr>
      </w:pPr>
      <w:r w:rsidRPr="000C4EAB">
        <w:rPr>
          <w:sz w:val="24"/>
          <w:szCs w:val="24"/>
        </w:rPr>
        <w:t xml:space="preserve">More information can </w:t>
      </w:r>
      <w:r>
        <w:rPr>
          <w:sz w:val="24"/>
          <w:szCs w:val="24"/>
        </w:rPr>
        <w:t>be found on our website at www.</w:t>
      </w:r>
      <w:r w:rsidRPr="00D3625D">
        <w:rPr>
          <w:sz w:val="24"/>
          <w:szCs w:val="24"/>
        </w:rPr>
        <w:t>mcit@mcit.gov.ws</w:t>
      </w:r>
      <w:r w:rsidRPr="00D3625D">
        <w:rPr>
          <w:sz w:val="24"/>
          <w:szCs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32A31" w:rsidRPr="00CA7A90" w14:paraId="3EAF27CC" w14:textId="77777777" w:rsidTr="0067047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50A75686" w14:textId="77777777" w:rsidR="00A32A31" w:rsidRDefault="00A32A31" w:rsidP="00670473">
            <w:pPr>
              <w:pStyle w:val="HeadingStyle2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0C4EAB">
              <w:rPr>
                <w:rFonts w:ascii="Times New Roman" w:hAnsi="Times New Roman"/>
                <w:szCs w:val="24"/>
              </w:rPr>
              <w:t>Purpose of Position</w:t>
            </w:r>
          </w:p>
        </w:tc>
      </w:tr>
    </w:tbl>
    <w:p w14:paraId="6096A422" w14:textId="77777777" w:rsidR="00A32A31" w:rsidRDefault="00A32A31" w:rsidP="00A32A31">
      <w:pPr>
        <w:ind w:left="2160" w:hanging="2160"/>
        <w:rPr>
          <w:sz w:val="24"/>
        </w:rPr>
      </w:pPr>
      <w:r>
        <w:rPr>
          <w:sz w:val="24"/>
        </w:rPr>
        <w:t>Ensure effective maintenance and safety of office vehicles for official transport and delivery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32A31" w:rsidRPr="00CA7A90" w14:paraId="0838456D" w14:textId="77777777" w:rsidTr="0067047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0E23A331" w14:textId="77777777" w:rsidR="00A32A31" w:rsidRDefault="00A32A31" w:rsidP="00670473">
            <w:pPr>
              <w:pStyle w:val="HeadingStyle2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0C4EAB">
              <w:rPr>
                <w:rFonts w:ascii="Times New Roman" w:hAnsi="Times New Roman"/>
                <w:szCs w:val="24"/>
              </w:rPr>
              <w:t>Key Relationships</w:t>
            </w:r>
          </w:p>
        </w:tc>
      </w:tr>
    </w:tbl>
    <w:p w14:paraId="71CC2A08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Cs w:val="24"/>
        </w:rPr>
      </w:pPr>
      <w:r w:rsidRPr="000C4EAB">
        <w:rPr>
          <w:rFonts w:ascii="Times New Roman" w:hAnsi="Times New Roman"/>
          <w:b/>
          <w:i/>
          <w:szCs w:val="24"/>
        </w:rPr>
        <w:t>Responsible to: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9B0B57">
        <w:rPr>
          <w:rFonts w:ascii="Times New Roman" w:hAnsi="Times New Roman"/>
          <w:b/>
          <w:i/>
          <w:szCs w:val="24"/>
        </w:rPr>
        <w:t>CEO &amp; ACEO Corporate Services Unit</w:t>
      </w:r>
    </w:p>
    <w:p w14:paraId="40756107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Cs w:val="24"/>
        </w:rPr>
      </w:pPr>
      <w:r w:rsidRPr="000C4EAB">
        <w:rPr>
          <w:rFonts w:ascii="Times New Roman" w:hAnsi="Times New Roman"/>
          <w:b/>
          <w:i/>
          <w:szCs w:val="24"/>
        </w:rPr>
        <w:t>Responsible for: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9B0B57">
        <w:rPr>
          <w:rFonts w:ascii="Times New Roman" w:hAnsi="Times New Roman"/>
          <w:b/>
          <w:i/>
          <w:szCs w:val="24"/>
        </w:rPr>
        <w:t>Driver assigned for CEO and Office of the CEO duties and will be based in Main Office.</w:t>
      </w:r>
    </w:p>
    <w:p w14:paraId="72182793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b/>
          <w:i/>
          <w:szCs w:val="24"/>
        </w:rPr>
      </w:pPr>
      <w:r w:rsidRPr="000C4EAB">
        <w:rPr>
          <w:rFonts w:ascii="Times New Roman" w:hAnsi="Times New Roman"/>
          <w:b/>
          <w:i/>
          <w:szCs w:val="24"/>
        </w:rPr>
        <w:t>Functional relationships: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9B0B57">
        <w:rPr>
          <w:rFonts w:ascii="Times New Roman" w:hAnsi="Times New Roman"/>
          <w:b/>
          <w:i/>
          <w:szCs w:val="24"/>
        </w:rPr>
        <w:t>Driver still reports to ACEO Corporate Services for any other office assignments when required.</w:t>
      </w:r>
    </w:p>
    <w:p w14:paraId="19419027" w14:textId="77777777" w:rsidR="00A32A31" w:rsidRDefault="00A32A31" w:rsidP="00A32A31">
      <w:pPr>
        <w:pStyle w:val="Paragraph"/>
        <w:numPr>
          <w:ilvl w:val="0"/>
          <w:numId w:val="0"/>
        </w:numPr>
        <w:spacing w:before="0"/>
        <w:rPr>
          <w:rFonts w:ascii="Times New Roman" w:hAnsi="Times New Roman"/>
          <w:i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32A31" w:rsidRPr="00CA7A90" w14:paraId="60A3D434" w14:textId="77777777" w:rsidTr="0067047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0343F1E7" w14:textId="77777777" w:rsidR="00A32A31" w:rsidRDefault="00A32A31" w:rsidP="00670473">
            <w:pPr>
              <w:pStyle w:val="HeadingStyle2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0C4EAB">
              <w:rPr>
                <w:rFonts w:ascii="Times New Roman" w:hAnsi="Times New Roman"/>
                <w:szCs w:val="24"/>
              </w:rPr>
              <w:t>Key Responsibilities</w:t>
            </w:r>
          </w:p>
        </w:tc>
      </w:tr>
    </w:tbl>
    <w:p w14:paraId="0810ABF5" w14:textId="77777777" w:rsidR="00A32A31" w:rsidRDefault="00A32A31" w:rsidP="00A32A31">
      <w:pPr>
        <w:tabs>
          <w:tab w:val="left" w:pos="284"/>
        </w:tabs>
        <w:rPr>
          <w:rFonts w:ascii="Tahoma" w:hAnsi="Tahoma" w:cs="Tahoma"/>
          <w:b/>
          <w:u w:val="single"/>
        </w:rPr>
      </w:pPr>
    </w:p>
    <w:p w14:paraId="02A1910D" w14:textId="77777777" w:rsidR="00A32A31" w:rsidRPr="00363DEB" w:rsidRDefault="00A32A31" w:rsidP="00A32A31">
      <w:pPr>
        <w:spacing w:before="24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Performance of </w:t>
      </w:r>
      <w:r w:rsidRPr="00363DEB">
        <w:rPr>
          <w:rFonts w:ascii="Tahoma" w:hAnsi="Tahoma" w:cs="Tahoma"/>
          <w:b/>
          <w:u w:val="single"/>
        </w:rPr>
        <w:t xml:space="preserve">General vehicle maintenance </w:t>
      </w:r>
    </w:p>
    <w:p w14:paraId="0B46584C" w14:textId="77777777" w:rsidR="00A32A31" w:rsidRPr="00EB450F" w:rsidRDefault="00A32A31" w:rsidP="00A32A31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 w:rsidRPr="00EB450F">
        <w:rPr>
          <w:rFonts w:ascii="Tahoma" w:hAnsi="Tahoma" w:cs="Tahoma"/>
        </w:rPr>
        <w:t>Maintain cleanliness of vehicles at all times</w:t>
      </w:r>
    </w:p>
    <w:p w14:paraId="24B61469" w14:textId="77777777" w:rsidR="00A32A31" w:rsidRDefault="00A32A31" w:rsidP="00A32A31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Conduct daily morning checks to ensure vehicles are prepared for operations</w:t>
      </w:r>
    </w:p>
    <w:p w14:paraId="7839BE79" w14:textId="77777777" w:rsidR="00A32A31" w:rsidRDefault="00A32A31" w:rsidP="00A32A31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Check tires, engines and seatbelts to ensure that they are in good working condition</w:t>
      </w:r>
    </w:p>
    <w:p w14:paraId="5A4D1DB5" w14:textId="77777777" w:rsidR="00EC36B3" w:rsidRDefault="00EC36B3" w:rsidP="00A32A31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Check if all vehicle equipment are well kept securely in place </w:t>
      </w:r>
      <w:r w:rsidR="00FB1DF9">
        <w:rPr>
          <w:rFonts w:ascii="Tahoma" w:hAnsi="Tahoma" w:cs="Tahoma"/>
        </w:rPr>
        <w:t xml:space="preserve">i.e car jacks, etc </w:t>
      </w:r>
    </w:p>
    <w:p w14:paraId="5B7980A5" w14:textId="77777777" w:rsidR="00A32A31" w:rsidRDefault="00A32A31" w:rsidP="00A32A31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Regular checks of vehicle fluids if they are at optimal levels</w:t>
      </w:r>
    </w:p>
    <w:p w14:paraId="5F491640" w14:textId="77777777" w:rsidR="00A32A31" w:rsidRDefault="00A32A31" w:rsidP="00A32A31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Ensure car seats, rugs, dashboards and mats are clean every time.</w:t>
      </w:r>
    </w:p>
    <w:p w14:paraId="11E78D10" w14:textId="77777777" w:rsidR="00A32A31" w:rsidRDefault="00A32A31" w:rsidP="00A32A31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Take vehicle to washing areas or wash them according to specific instructions</w:t>
      </w:r>
    </w:p>
    <w:p w14:paraId="7B1B634B" w14:textId="77777777" w:rsidR="00A32A31" w:rsidRDefault="00FB1DF9" w:rsidP="00FB1DF9">
      <w:pPr>
        <w:pStyle w:val="ListParagraph"/>
        <w:numPr>
          <w:ilvl w:val="0"/>
          <w:numId w:val="8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Must control and monitor weekly use of all vehicle petrol</w:t>
      </w:r>
    </w:p>
    <w:p w14:paraId="64BD3532" w14:textId="77777777" w:rsidR="00FB1DF9" w:rsidRPr="00FB1DF9" w:rsidRDefault="00FB1DF9" w:rsidP="00FB1DF9">
      <w:pPr>
        <w:spacing w:before="240"/>
        <w:rPr>
          <w:rFonts w:ascii="Tahoma" w:hAnsi="Tahoma" w:cs="Tahoma"/>
        </w:rPr>
      </w:pPr>
    </w:p>
    <w:p w14:paraId="49AEB03B" w14:textId="77777777" w:rsidR="00A32A31" w:rsidRDefault="00A32A31" w:rsidP="00A32A31">
      <w:pPr>
        <w:pStyle w:val="ListParagraph"/>
        <w:spacing w:before="240"/>
        <w:rPr>
          <w:rFonts w:ascii="Tahoma" w:hAnsi="Tahoma" w:cs="Tahoma"/>
        </w:rPr>
      </w:pPr>
    </w:p>
    <w:p w14:paraId="4DABA4F2" w14:textId="77777777" w:rsidR="00A32A31" w:rsidRPr="00363DEB" w:rsidRDefault="00A32A31" w:rsidP="00A32A31">
      <w:pPr>
        <w:spacing w:before="240"/>
        <w:rPr>
          <w:rFonts w:ascii="Tahoma" w:hAnsi="Tahoma" w:cs="Tahoma"/>
          <w:b/>
          <w:u w:val="single"/>
        </w:rPr>
      </w:pPr>
      <w:r w:rsidRPr="00363DEB">
        <w:rPr>
          <w:rFonts w:ascii="Tahoma" w:hAnsi="Tahoma" w:cs="Tahoma"/>
          <w:b/>
          <w:u w:val="single"/>
        </w:rPr>
        <w:lastRenderedPageBreak/>
        <w:t xml:space="preserve">Transportation duties </w:t>
      </w:r>
    </w:p>
    <w:p w14:paraId="4CE3A5C4" w14:textId="77777777" w:rsidR="00A32A31" w:rsidRDefault="00FB1DF9" w:rsidP="00A32A31">
      <w:pPr>
        <w:pStyle w:val="ListParagraph"/>
        <w:numPr>
          <w:ilvl w:val="0"/>
          <w:numId w:val="7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Driver responsible for CEO assignments </w:t>
      </w:r>
    </w:p>
    <w:p w14:paraId="545B1F7A" w14:textId="64268177" w:rsidR="00FB1DF9" w:rsidRDefault="00FB1DF9" w:rsidP="00A93CDF">
      <w:pPr>
        <w:pStyle w:val="ListParagraph"/>
        <w:numPr>
          <w:ilvl w:val="0"/>
          <w:numId w:val="10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Responsible for picking up and dropping off of overseas missions from/o desired destination when required.</w:t>
      </w:r>
    </w:p>
    <w:p w14:paraId="34418C4C" w14:textId="3AB8541C" w:rsidR="003A1A0B" w:rsidRDefault="003A1A0B" w:rsidP="00A32A31">
      <w:pPr>
        <w:pStyle w:val="ListParagraph"/>
        <w:numPr>
          <w:ilvl w:val="0"/>
          <w:numId w:val="7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Responsible for picking up and dropping off CEO when its needed.</w:t>
      </w:r>
    </w:p>
    <w:p w14:paraId="46D36BE7" w14:textId="77777777" w:rsidR="00FB1DF9" w:rsidRDefault="00FB1DF9" w:rsidP="00A32A31">
      <w:pPr>
        <w:pStyle w:val="ListParagraph"/>
        <w:numPr>
          <w:ilvl w:val="0"/>
          <w:numId w:val="7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Abide by road</w:t>
      </w:r>
      <w:r w:rsidR="003A280A">
        <w:rPr>
          <w:rFonts w:ascii="Tahoma" w:hAnsi="Tahoma" w:cs="Tahoma"/>
        </w:rPr>
        <w:t xml:space="preserve"> rules enforced by LTA &amp; Police at all times while transporting</w:t>
      </w:r>
    </w:p>
    <w:p w14:paraId="37DF5BEE" w14:textId="77777777" w:rsidR="003A280A" w:rsidRDefault="003A280A" w:rsidP="00A32A31">
      <w:pPr>
        <w:pStyle w:val="ListParagraph"/>
        <w:numPr>
          <w:ilvl w:val="0"/>
          <w:numId w:val="7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Operate assigned vehicle in a courteous and safety manner </w:t>
      </w:r>
    </w:p>
    <w:p w14:paraId="0ED6793A" w14:textId="77777777" w:rsidR="003A280A" w:rsidRDefault="003A280A" w:rsidP="00A32A31">
      <w:pPr>
        <w:pStyle w:val="ListParagraph"/>
        <w:numPr>
          <w:ilvl w:val="0"/>
          <w:numId w:val="7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Deliver office mail runs on a daily basis</w:t>
      </w:r>
    </w:p>
    <w:p w14:paraId="54F56FA6" w14:textId="4C7F874F" w:rsidR="003A280A" w:rsidRDefault="003A280A" w:rsidP="00A32A31">
      <w:pPr>
        <w:pStyle w:val="ListParagraph"/>
        <w:numPr>
          <w:ilvl w:val="0"/>
          <w:numId w:val="7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Assist in loading and unloading packages on trucks </w:t>
      </w:r>
    </w:p>
    <w:p w14:paraId="5376C7C0" w14:textId="77BBD0D2" w:rsidR="003A1A0B" w:rsidRPr="00CA7281" w:rsidRDefault="003A1A0B" w:rsidP="00A32A31">
      <w:pPr>
        <w:pStyle w:val="ListParagraph"/>
        <w:numPr>
          <w:ilvl w:val="0"/>
          <w:numId w:val="7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Must be on standby </w:t>
      </w:r>
    </w:p>
    <w:p w14:paraId="66C91B61" w14:textId="77777777" w:rsidR="00A32A31" w:rsidRPr="00363DEB" w:rsidRDefault="00A32A31" w:rsidP="00A32A31">
      <w:pPr>
        <w:spacing w:before="240"/>
        <w:rPr>
          <w:rFonts w:ascii="Tahoma" w:hAnsi="Tahoma" w:cs="Tahoma"/>
          <w:b/>
          <w:u w:val="single"/>
        </w:rPr>
      </w:pPr>
      <w:r w:rsidRPr="00363DEB">
        <w:rPr>
          <w:rFonts w:ascii="Tahoma" w:hAnsi="Tahoma" w:cs="Tahoma"/>
          <w:b/>
          <w:u w:val="single"/>
        </w:rPr>
        <w:t>Reporting and administrative tasks</w:t>
      </w:r>
    </w:p>
    <w:p w14:paraId="4C2C3D8A" w14:textId="77777777" w:rsidR="003A280A" w:rsidRPr="003A280A" w:rsidRDefault="00A32A31" w:rsidP="003A280A">
      <w:pPr>
        <w:pStyle w:val="ListParagraph"/>
        <w:numPr>
          <w:ilvl w:val="0"/>
          <w:numId w:val="9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Keep and complete a Daily Log Mileage sheet to record areas travelled to</w:t>
      </w:r>
      <w:r w:rsidR="003A280A">
        <w:rPr>
          <w:rFonts w:ascii="Tahoma" w:hAnsi="Tahoma" w:cs="Tahoma"/>
        </w:rPr>
        <w:t>, and jobs assigned to do on a daily basis.</w:t>
      </w:r>
    </w:p>
    <w:p w14:paraId="5841C726" w14:textId="11AAFBD8" w:rsidR="00A32A31" w:rsidRDefault="00A32A31" w:rsidP="00A32A31">
      <w:pPr>
        <w:pStyle w:val="ListParagraph"/>
        <w:numPr>
          <w:ilvl w:val="0"/>
          <w:numId w:val="9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Report any case of accident, injury or damage of vehic</w:t>
      </w:r>
      <w:r w:rsidR="003A280A">
        <w:rPr>
          <w:rFonts w:ascii="Tahoma" w:hAnsi="Tahoma" w:cs="Tahoma"/>
        </w:rPr>
        <w:t xml:space="preserve">les to the CEO or ACEO Corporate Services immediately </w:t>
      </w:r>
    </w:p>
    <w:p w14:paraId="678C48F6" w14:textId="3B37AE76" w:rsidR="003A1A0B" w:rsidRDefault="003A1A0B" w:rsidP="00A32A31">
      <w:pPr>
        <w:pStyle w:val="ListParagraph"/>
        <w:numPr>
          <w:ilvl w:val="0"/>
          <w:numId w:val="9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Responsible for filling CEO allocated </w:t>
      </w:r>
      <w:r w:rsidR="00A93CDF">
        <w:rPr>
          <w:rFonts w:ascii="Tahoma" w:hAnsi="Tahoma" w:cs="Tahoma"/>
        </w:rPr>
        <w:t>vehicles</w:t>
      </w:r>
      <w:r>
        <w:rPr>
          <w:rFonts w:ascii="Tahoma" w:hAnsi="Tahoma" w:cs="Tahoma"/>
        </w:rPr>
        <w:t xml:space="preserve"> and wash the </w:t>
      </w:r>
      <w:r w:rsidR="00A93CDF">
        <w:rPr>
          <w:rFonts w:ascii="Tahoma" w:hAnsi="Tahoma" w:cs="Tahoma"/>
        </w:rPr>
        <w:t>vehicles</w:t>
      </w:r>
      <w:r>
        <w:rPr>
          <w:rFonts w:ascii="Tahoma" w:hAnsi="Tahoma" w:cs="Tahoma"/>
        </w:rPr>
        <w:t xml:space="preserve"> when its needed</w:t>
      </w:r>
    </w:p>
    <w:p w14:paraId="6E81EBD9" w14:textId="665B1508" w:rsidR="003A280A" w:rsidRPr="001B5A9A" w:rsidRDefault="003A280A" w:rsidP="00A32A31">
      <w:pPr>
        <w:pStyle w:val="ListParagraph"/>
        <w:numPr>
          <w:ilvl w:val="0"/>
          <w:numId w:val="9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Assist on any </w:t>
      </w:r>
      <w:r w:rsidR="003A1A0B">
        <w:rPr>
          <w:rFonts w:ascii="Tahoma" w:hAnsi="Tahoma" w:cs="Tahoma"/>
        </w:rPr>
        <w:t xml:space="preserve">CEO </w:t>
      </w:r>
      <w:r>
        <w:rPr>
          <w:rFonts w:ascii="Tahoma" w:hAnsi="Tahoma" w:cs="Tahoma"/>
        </w:rPr>
        <w:t>office administration duties assigned b</w:t>
      </w:r>
      <w:r w:rsidR="00570883">
        <w:rPr>
          <w:rFonts w:ascii="Tahoma" w:hAnsi="Tahoma" w:cs="Tahoma"/>
        </w:rPr>
        <w:t xml:space="preserve">y CEO </w:t>
      </w:r>
      <w:r w:rsidR="003A1A0B">
        <w:rPr>
          <w:rFonts w:ascii="Tahoma" w:hAnsi="Tahoma" w:cs="Tahoma"/>
        </w:rPr>
        <w:t>or CEO secretary anytime it’s needed.</w:t>
      </w:r>
    </w:p>
    <w:p w14:paraId="0941C505" w14:textId="77777777" w:rsidR="00A32A31" w:rsidRDefault="00A32A31" w:rsidP="00A32A31">
      <w:pPr>
        <w:spacing w:before="240"/>
        <w:rPr>
          <w:rFonts w:ascii="Tahoma" w:hAnsi="Tahoma" w:cs="Tahoma"/>
        </w:rPr>
      </w:pPr>
    </w:p>
    <w:tbl>
      <w:tblPr>
        <w:tblStyle w:val="TableGrid"/>
        <w:tblW w:w="9727" w:type="dxa"/>
        <w:tblInd w:w="-7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2693"/>
        <w:gridCol w:w="5407"/>
      </w:tblGrid>
      <w:tr w:rsidR="00A32A31" w14:paraId="4EFFCCA8" w14:textId="77777777" w:rsidTr="00670473">
        <w:trPr>
          <w:cantSplit/>
          <w:trHeight w:val="1853"/>
        </w:trPr>
        <w:tc>
          <w:tcPr>
            <w:tcW w:w="1627" w:type="dxa"/>
            <w:vMerge w:val="restart"/>
            <w:textDirection w:val="btLr"/>
            <w:vAlign w:val="center"/>
          </w:tcPr>
          <w:p w14:paraId="3B2FF48F" w14:textId="77777777" w:rsidR="00A32A31" w:rsidRPr="00570883" w:rsidRDefault="00570883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>SKILLS</w:t>
            </w:r>
            <w:r w:rsidR="00A32A31" w:rsidRPr="00570883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 xml:space="preserve"> AND ABILITIES</w:t>
            </w:r>
          </w:p>
          <w:p w14:paraId="39C5DE14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6E56DB8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AAF1E7C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B315198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E13DFD3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DRIVING SKILLS</w:t>
            </w:r>
          </w:p>
        </w:tc>
        <w:tc>
          <w:tcPr>
            <w:tcW w:w="5407" w:type="dxa"/>
          </w:tcPr>
          <w:p w14:paraId="5B7E96EA" w14:textId="77777777" w:rsidR="00A32A31" w:rsidRPr="00570883" w:rsidRDefault="00570883" w:rsidP="006704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570883">
              <w:rPr>
                <w:rFonts w:asciiTheme="minorHAnsi" w:eastAsia="Times New Roman" w:hAnsiTheme="minorHAnsi" w:cstheme="minorHAnsi"/>
              </w:rPr>
              <w:t>Driver</w:t>
            </w:r>
            <w:r w:rsidR="00A32A31" w:rsidRPr="00570883">
              <w:rPr>
                <w:rFonts w:asciiTheme="minorHAnsi" w:eastAsia="Times New Roman" w:hAnsiTheme="minorHAnsi" w:cstheme="minorHAnsi"/>
              </w:rPr>
              <w:t xml:space="preserve"> must be very</w:t>
            </w:r>
            <w:r>
              <w:rPr>
                <w:rFonts w:asciiTheme="minorHAnsi" w:eastAsia="Times New Roman" w:hAnsiTheme="minorHAnsi" w:cstheme="minorHAnsi"/>
              </w:rPr>
              <w:t xml:space="preserve"> much trained. Moreover, driver </w:t>
            </w:r>
            <w:r w:rsidR="00A32A31" w:rsidRPr="00570883">
              <w:rPr>
                <w:rFonts w:asciiTheme="minorHAnsi" w:eastAsia="Times New Roman" w:hAnsiTheme="minorHAnsi" w:cstheme="minorHAnsi"/>
              </w:rPr>
              <w:t>ought to be a skilled driver and must have the necessary authorization to drive</w:t>
            </w:r>
          </w:p>
          <w:p w14:paraId="22707330" w14:textId="77777777" w:rsidR="00A32A31" w:rsidRPr="00570883" w:rsidRDefault="00570883" w:rsidP="006704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Driver</w:t>
            </w:r>
            <w:r w:rsidR="00A32A31" w:rsidRPr="00570883">
              <w:rPr>
                <w:rFonts w:asciiTheme="minorHAnsi" w:eastAsia="Times New Roman" w:hAnsiTheme="minorHAnsi" w:cstheme="minorHAnsi"/>
              </w:rPr>
              <w:t xml:space="preserve"> should have sufficient knowledge of traffic laws and hold fast entirely to them</w:t>
            </w:r>
          </w:p>
        </w:tc>
      </w:tr>
      <w:tr w:rsidR="00A32A31" w14:paraId="4BB8ACFF" w14:textId="77777777" w:rsidTr="00670473">
        <w:trPr>
          <w:cantSplit/>
          <w:trHeight w:val="1134"/>
        </w:trPr>
        <w:tc>
          <w:tcPr>
            <w:tcW w:w="1627" w:type="dxa"/>
            <w:vMerge/>
            <w:textDirection w:val="tbRl"/>
            <w:vAlign w:val="center"/>
          </w:tcPr>
          <w:p w14:paraId="465B292A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470BD2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A9D4FC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WRITING SKILLS</w:t>
            </w:r>
          </w:p>
        </w:tc>
        <w:tc>
          <w:tcPr>
            <w:tcW w:w="5407" w:type="dxa"/>
          </w:tcPr>
          <w:p w14:paraId="300A72FD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BEA2AC1" w14:textId="77777777" w:rsidR="00A32A31" w:rsidRPr="00570883" w:rsidRDefault="00570883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Driver</w:t>
            </w:r>
            <w:r w:rsidR="00A32A31" w:rsidRPr="00570883">
              <w:rPr>
                <w:rFonts w:asciiTheme="minorHAnsi" w:hAnsiTheme="minorHAnsi" w:cstheme="minorHAnsi"/>
                <w:color w:val="000000"/>
              </w:rPr>
              <w:t xml:space="preserve"> should have the skills and ability to write reports or note down destination and routes taken during travelling time </w:t>
            </w:r>
          </w:p>
          <w:p w14:paraId="0176F599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A31" w14:paraId="283B6186" w14:textId="77777777" w:rsidTr="00670473">
        <w:trPr>
          <w:cantSplit/>
          <w:trHeight w:val="2735"/>
        </w:trPr>
        <w:tc>
          <w:tcPr>
            <w:tcW w:w="1627" w:type="dxa"/>
            <w:vMerge/>
            <w:textDirection w:val="tbRl"/>
            <w:vAlign w:val="center"/>
          </w:tcPr>
          <w:p w14:paraId="06D1983F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A4D2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8FEA7B6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</w:rPr>
              <w:t>COMMUNICATION SKILLS</w:t>
            </w:r>
          </w:p>
        </w:tc>
        <w:tc>
          <w:tcPr>
            <w:tcW w:w="5407" w:type="dxa"/>
          </w:tcPr>
          <w:p w14:paraId="1C74C31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70883">
              <w:rPr>
                <w:rFonts w:asciiTheme="minorHAnsi" w:hAnsiTheme="minorHAnsi" w:cstheme="minorHAnsi"/>
                <w:color w:val="000000"/>
              </w:rPr>
              <w:t xml:space="preserve">Very good in listening skills </w:t>
            </w:r>
          </w:p>
          <w:p w14:paraId="466D1841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24859B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70883">
              <w:rPr>
                <w:rFonts w:asciiTheme="minorHAnsi" w:hAnsiTheme="minorHAnsi" w:cstheme="minorHAnsi"/>
                <w:color w:val="000000"/>
              </w:rPr>
              <w:t xml:space="preserve">Excellent Public Relations skills and customer oriented person. </w:t>
            </w:r>
          </w:p>
          <w:p w14:paraId="0CA6B519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27E3DF8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70883">
              <w:rPr>
                <w:rFonts w:asciiTheme="minorHAnsi" w:hAnsiTheme="minorHAnsi" w:cstheme="minorHAnsi"/>
                <w:color w:val="000000"/>
              </w:rPr>
              <w:t>Very attentive to details and a</w:t>
            </w:r>
            <w:r w:rsidRPr="00570883">
              <w:rPr>
                <w:rFonts w:asciiTheme="minorHAnsi" w:hAnsiTheme="minorHAnsi" w:cstheme="minorHAnsi"/>
              </w:rPr>
              <w:t xml:space="preserve">bility to communicate with staff in a professional manner. </w:t>
            </w:r>
          </w:p>
          <w:p w14:paraId="701C54A4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9E81A08" w14:textId="77777777" w:rsidR="00A32A31" w:rsidRPr="00570883" w:rsidRDefault="00570883" w:rsidP="005708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Driver</w:t>
            </w:r>
            <w:r w:rsidR="00A32A31" w:rsidRPr="00570883">
              <w:rPr>
                <w:rFonts w:asciiTheme="minorHAnsi" w:hAnsiTheme="minorHAnsi" w:cstheme="minorHAnsi"/>
              </w:rPr>
              <w:t xml:space="preserve"> mus</w:t>
            </w:r>
            <w:r>
              <w:rPr>
                <w:rFonts w:asciiTheme="minorHAnsi" w:hAnsiTheme="minorHAnsi" w:cstheme="minorHAnsi"/>
              </w:rPr>
              <w:t>t be able to speak</w:t>
            </w:r>
            <w:r w:rsidR="00A32A31" w:rsidRPr="00570883">
              <w:rPr>
                <w:rFonts w:asciiTheme="minorHAnsi" w:hAnsiTheme="minorHAnsi" w:cstheme="minorHAnsi"/>
              </w:rPr>
              <w:t xml:space="preserve"> both in Samoan and </w:t>
            </w:r>
            <w:r>
              <w:rPr>
                <w:rFonts w:asciiTheme="minorHAnsi" w:hAnsiTheme="minorHAnsi" w:cstheme="minorHAnsi"/>
              </w:rPr>
              <w:t xml:space="preserve">have good </w:t>
            </w:r>
            <w:r w:rsidR="00A32A31" w:rsidRPr="00570883">
              <w:rPr>
                <w:rFonts w:asciiTheme="minorHAnsi" w:hAnsiTheme="minorHAnsi" w:cstheme="minorHAnsi"/>
              </w:rPr>
              <w:t>English</w:t>
            </w:r>
            <w:r>
              <w:rPr>
                <w:rFonts w:asciiTheme="minorHAnsi" w:hAnsiTheme="minorHAnsi" w:cstheme="minorHAnsi"/>
              </w:rPr>
              <w:t xml:space="preserve"> to converse</w:t>
            </w:r>
            <w:r w:rsidR="00A32A31" w:rsidRPr="00570883">
              <w:rPr>
                <w:rFonts w:asciiTheme="minorHAnsi" w:hAnsiTheme="minorHAnsi" w:cstheme="minorHAnsi"/>
              </w:rPr>
              <w:t xml:space="preserve"> with staff and </w:t>
            </w:r>
            <w:r>
              <w:rPr>
                <w:rFonts w:asciiTheme="minorHAnsi" w:hAnsiTheme="minorHAnsi" w:cstheme="minorHAnsi"/>
              </w:rPr>
              <w:t xml:space="preserve">other </w:t>
            </w:r>
            <w:r w:rsidR="00A32A31" w:rsidRPr="00570883">
              <w:rPr>
                <w:rFonts w:asciiTheme="minorHAnsi" w:hAnsiTheme="minorHAnsi" w:cstheme="minorHAnsi"/>
              </w:rPr>
              <w:t xml:space="preserve">ministry stakeholders. </w:t>
            </w:r>
          </w:p>
        </w:tc>
      </w:tr>
      <w:tr w:rsidR="00A32A31" w14:paraId="73DA477C" w14:textId="77777777" w:rsidTr="00670473">
        <w:trPr>
          <w:cantSplit/>
          <w:trHeight w:val="2105"/>
        </w:trPr>
        <w:tc>
          <w:tcPr>
            <w:tcW w:w="1627" w:type="dxa"/>
            <w:textDirection w:val="btLr"/>
            <w:vAlign w:val="center"/>
          </w:tcPr>
          <w:p w14:paraId="09192980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PERSONAL ATTRIBUTES</w:t>
            </w:r>
          </w:p>
        </w:tc>
        <w:tc>
          <w:tcPr>
            <w:tcW w:w="2693" w:type="dxa"/>
          </w:tcPr>
          <w:p w14:paraId="2559C27B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</w:rPr>
              <w:t>Values and Ethics</w:t>
            </w:r>
          </w:p>
        </w:tc>
        <w:tc>
          <w:tcPr>
            <w:tcW w:w="5407" w:type="dxa"/>
          </w:tcPr>
          <w:p w14:paraId="7F86BE40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70883">
              <w:rPr>
                <w:rFonts w:asciiTheme="minorHAnsi" w:hAnsiTheme="minorHAnsi" w:cstheme="minorHAnsi"/>
                <w:color w:val="000000"/>
              </w:rPr>
              <w:t>Police Report to be provided and</w:t>
            </w:r>
            <w:r w:rsidR="00D730FE">
              <w:rPr>
                <w:rFonts w:asciiTheme="minorHAnsi" w:hAnsiTheme="minorHAnsi" w:cstheme="minorHAnsi"/>
                <w:color w:val="000000"/>
              </w:rPr>
              <w:t xml:space="preserve"> holds a</w:t>
            </w:r>
            <w:r w:rsidRPr="00570883">
              <w:rPr>
                <w:rFonts w:asciiTheme="minorHAnsi" w:hAnsiTheme="minorHAnsi" w:cstheme="minorHAnsi"/>
                <w:color w:val="000000"/>
              </w:rPr>
              <w:t xml:space="preserve"> current driver’s license</w:t>
            </w:r>
          </w:p>
          <w:p w14:paraId="6F3D87B8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268CA265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70883">
              <w:rPr>
                <w:rFonts w:asciiTheme="minorHAnsi" w:hAnsiTheme="minorHAnsi" w:cstheme="minorHAnsi"/>
                <w:color w:val="000000"/>
              </w:rPr>
              <w:t>Portrays respect and courtesy in character</w:t>
            </w:r>
          </w:p>
          <w:p w14:paraId="7C3EBC9A" w14:textId="77777777" w:rsidR="00A32A31" w:rsidRPr="00570883" w:rsidRDefault="00A32A31" w:rsidP="006704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570883">
              <w:rPr>
                <w:rFonts w:asciiTheme="minorHAnsi" w:eastAsia="Times New Roman" w:hAnsiTheme="minorHAnsi" w:cstheme="minorHAnsi"/>
              </w:rPr>
              <w:t>Dress professionally and in accordance with Public Service Values and Principles.</w:t>
            </w:r>
            <w:r w:rsidR="00D730FE">
              <w:rPr>
                <w:rFonts w:asciiTheme="minorHAnsi" w:eastAsia="Times New Roman" w:hAnsiTheme="minorHAnsi" w:cstheme="minorHAnsi"/>
              </w:rPr>
              <w:t xml:space="preserve"> i.e. iefaitaga and elei shirt at all times during office duties and assignments.</w:t>
            </w:r>
          </w:p>
          <w:p w14:paraId="0DD65DD4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A31" w14:paraId="575BC6E5" w14:textId="77777777" w:rsidTr="00670473">
        <w:trPr>
          <w:cantSplit/>
          <w:trHeight w:val="1340"/>
        </w:trPr>
        <w:tc>
          <w:tcPr>
            <w:tcW w:w="1627" w:type="dxa"/>
            <w:textDirection w:val="btLr"/>
            <w:vAlign w:val="center"/>
          </w:tcPr>
          <w:p w14:paraId="17F5461A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8F1635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753C30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</w:rPr>
              <w:t>ENTHUSIASM /COMMITTMENT</w:t>
            </w:r>
          </w:p>
        </w:tc>
        <w:tc>
          <w:tcPr>
            <w:tcW w:w="5407" w:type="dxa"/>
          </w:tcPr>
          <w:p w14:paraId="336D99DE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EB4A794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70883">
              <w:rPr>
                <w:rFonts w:asciiTheme="minorHAnsi" w:hAnsiTheme="minorHAnsi" w:cstheme="minorHAnsi"/>
                <w:color w:val="000000"/>
              </w:rPr>
              <w:t>Team player, can work together with other colleagues, and share ideas to improve services</w:t>
            </w:r>
          </w:p>
          <w:p w14:paraId="438D88A5" w14:textId="77777777" w:rsidR="00A32A31" w:rsidRPr="00570883" w:rsidRDefault="00A32A31" w:rsidP="00670473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Theme="minorHAnsi" w:hAnsiTheme="minorHAnsi" w:cstheme="minorHAnsi"/>
                <w:sz w:val="22"/>
              </w:rPr>
            </w:pPr>
          </w:p>
          <w:p w14:paraId="27BFFE68" w14:textId="77777777" w:rsidR="00A32A31" w:rsidRPr="00570883" w:rsidRDefault="00A32A31" w:rsidP="00670473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Theme="minorHAnsi" w:hAnsiTheme="minorHAnsi" w:cstheme="minorHAnsi"/>
                <w:sz w:val="22"/>
              </w:rPr>
            </w:pPr>
            <w:r w:rsidRPr="00570883">
              <w:rPr>
                <w:rFonts w:asciiTheme="minorHAnsi" w:hAnsiTheme="minorHAnsi" w:cstheme="minorHAnsi"/>
                <w:sz w:val="22"/>
              </w:rPr>
              <w:t xml:space="preserve">Work effortlessly in any circumstances </w:t>
            </w:r>
          </w:p>
          <w:p w14:paraId="0B8F94CE" w14:textId="77777777" w:rsidR="00A32A31" w:rsidRPr="00570883" w:rsidRDefault="00A32A31" w:rsidP="00670473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Theme="minorHAnsi" w:hAnsiTheme="minorHAnsi" w:cstheme="minorHAnsi"/>
                <w:sz w:val="22"/>
              </w:rPr>
            </w:pPr>
          </w:p>
          <w:p w14:paraId="1E4C5F15" w14:textId="77777777" w:rsidR="00A32A31" w:rsidRPr="00570883" w:rsidRDefault="00A32A31" w:rsidP="00670473">
            <w:pPr>
              <w:pStyle w:val="Paragraph"/>
              <w:numPr>
                <w:ilvl w:val="0"/>
                <w:numId w:val="0"/>
              </w:numPr>
              <w:spacing w:before="0"/>
              <w:ind w:left="567" w:hanging="567"/>
              <w:rPr>
                <w:rFonts w:asciiTheme="minorHAnsi" w:hAnsiTheme="minorHAnsi" w:cstheme="minorHAnsi"/>
                <w:sz w:val="22"/>
              </w:rPr>
            </w:pPr>
            <w:r w:rsidRPr="00570883">
              <w:rPr>
                <w:rFonts w:asciiTheme="minorHAnsi" w:hAnsiTheme="minorHAnsi" w:cstheme="minorHAnsi"/>
                <w:sz w:val="22"/>
              </w:rPr>
              <w:t>Work together to achieve a common purpose</w:t>
            </w:r>
            <w:r w:rsidRPr="00570883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  <w:p w14:paraId="72E85D9A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A31" w14:paraId="40168123" w14:textId="77777777" w:rsidTr="00670473">
        <w:trPr>
          <w:cantSplit/>
          <w:trHeight w:val="2303"/>
        </w:trPr>
        <w:tc>
          <w:tcPr>
            <w:tcW w:w="1627" w:type="dxa"/>
            <w:textDirection w:val="btLr"/>
            <w:vAlign w:val="center"/>
          </w:tcPr>
          <w:p w14:paraId="76EA1308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</w:pPr>
            <w:r w:rsidRPr="00570883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>EXPERIENCE</w:t>
            </w:r>
          </w:p>
        </w:tc>
        <w:tc>
          <w:tcPr>
            <w:tcW w:w="2693" w:type="dxa"/>
          </w:tcPr>
          <w:p w14:paraId="0CE923ED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714050D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612A848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</w:rPr>
              <w:t>EXPERIENCE, KNOWLEDGE AND PAST WORK PERFORMANCE</w:t>
            </w:r>
          </w:p>
        </w:tc>
        <w:tc>
          <w:tcPr>
            <w:tcW w:w="5407" w:type="dxa"/>
          </w:tcPr>
          <w:p w14:paraId="14CE7C7E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08AB94D" w14:textId="0F14E44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70883">
              <w:rPr>
                <w:rFonts w:asciiTheme="minorHAnsi" w:hAnsiTheme="minorHAnsi" w:cstheme="minorHAnsi"/>
              </w:rPr>
              <w:t xml:space="preserve">At least </w:t>
            </w:r>
            <w:r w:rsidR="00A93CDF">
              <w:rPr>
                <w:rFonts w:asciiTheme="minorHAnsi" w:hAnsiTheme="minorHAnsi" w:cstheme="minorHAnsi"/>
              </w:rPr>
              <w:t>two</w:t>
            </w:r>
            <w:r w:rsidRPr="00570883">
              <w:rPr>
                <w:rFonts w:asciiTheme="minorHAnsi" w:hAnsiTheme="minorHAnsi" w:cstheme="minorHAnsi"/>
              </w:rPr>
              <w:t xml:space="preserve"> (</w:t>
            </w:r>
            <w:r w:rsidR="00A93CDF">
              <w:rPr>
                <w:rFonts w:asciiTheme="minorHAnsi" w:hAnsiTheme="minorHAnsi" w:cstheme="minorHAnsi"/>
              </w:rPr>
              <w:t>2</w:t>
            </w:r>
            <w:r w:rsidRPr="00570883">
              <w:rPr>
                <w:rFonts w:asciiTheme="minorHAnsi" w:hAnsiTheme="minorHAnsi" w:cstheme="minorHAnsi"/>
              </w:rPr>
              <w:t>) years of proven work experience</w:t>
            </w:r>
            <w:r w:rsidRPr="00570883">
              <w:rPr>
                <w:rFonts w:asciiTheme="minorHAnsi" w:hAnsiTheme="minorHAnsi" w:cstheme="minorHAnsi"/>
                <w:color w:val="000000"/>
              </w:rPr>
              <w:t xml:space="preserve"> in Driving</w:t>
            </w:r>
          </w:p>
          <w:p w14:paraId="74F39C68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0C42F0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14CF31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A31" w14:paraId="270C30A3" w14:textId="77777777" w:rsidTr="00670473">
        <w:trPr>
          <w:cantSplit/>
          <w:trHeight w:val="2285"/>
        </w:trPr>
        <w:tc>
          <w:tcPr>
            <w:tcW w:w="1627" w:type="dxa"/>
            <w:textDirection w:val="btLr"/>
            <w:vAlign w:val="center"/>
          </w:tcPr>
          <w:p w14:paraId="3A64F601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</w:pPr>
          </w:p>
          <w:p w14:paraId="4E3E597B" w14:textId="77777777" w:rsidR="00A32A31" w:rsidRPr="00570883" w:rsidRDefault="00A32A31" w:rsidP="00670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570883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QUALIFICATIONS</w:t>
            </w:r>
          </w:p>
        </w:tc>
        <w:tc>
          <w:tcPr>
            <w:tcW w:w="2693" w:type="dxa"/>
          </w:tcPr>
          <w:p w14:paraId="48FBAAB6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9D0D896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C11F5D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570883">
              <w:rPr>
                <w:rFonts w:asciiTheme="minorHAnsi" w:hAnsiTheme="minorHAnsi" w:cstheme="minorHAnsi"/>
                <w:b/>
                <w:color w:val="000000"/>
              </w:rPr>
              <w:t>FORMAL QUALIFICAITONS</w:t>
            </w:r>
          </w:p>
        </w:tc>
        <w:tc>
          <w:tcPr>
            <w:tcW w:w="5407" w:type="dxa"/>
          </w:tcPr>
          <w:p w14:paraId="381122FB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477C3EA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1A39B7D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70883">
              <w:rPr>
                <w:rFonts w:asciiTheme="minorHAnsi" w:hAnsiTheme="minorHAnsi" w:cstheme="minorHAnsi"/>
              </w:rPr>
              <w:t>Minimum pass of a PSSC/SSLC Certificate.</w:t>
            </w:r>
          </w:p>
          <w:p w14:paraId="7C90B5B7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6982D3C" w14:textId="77777777" w:rsidR="00A32A31" w:rsidRPr="00570883" w:rsidRDefault="00A32A31" w:rsidP="006704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70883">
              <w:rPr>
                <w:rFonts w:asciiTheme="minorHAnsi" w:hAnsiTheme="minorHAnsi" w:cstheme="minorHAnsi"/>
              </w:rPr>
              <w:t>Must have a valid Driver’s License</w:t>
            </w:r>
          </w:p>
        </w:tc>
      </w:tr>
    </w:tbl>
    <w:p w14:paraId="19B2AEE4" w14:textId="77777777" w:rsidR="00A32A31" w:rsidRDefault="00A32A31" w:rsidP="00A32A31">
      <w:pPr>
        <w:spacing w:before="240"/>
        <w:rPr>
          <w:rFonts w:ascii="Tahoma" w:hAnsi="Tahoma" w:cs="Tahoma"/>
        </w:rPr>
      </w:pPr>
    </w:p>
    <w:p w14:paraId="76EC13DA" w14:textId="77777777" w:rsidR="00A32A31" w:rsidRPr="00EB450F" w:rsidRDefault="00A32A31" w:rsidP="00A32A31">
      <w:pPr>
        <w:spacing w:before="240"/>
        <w:rPr>
          <w:rFonts w:ascii="Tahoma" w:hAnsi="Tahoma" w:cs="Tahoma"/>
        </w:rPr>
      </w:pPr>
    </w:p>
    <w:p w14:paraId="59C286C8" w14:textId="77777777" w:rsidR="00EE4BCB" w:rsidRPr="002338C4" w:rsidRDefault="00EE4BCB" w:rsidP="002338C4">
      <w:pPr>
        <w:tabs>
          <w:tab w:val="left" w:pos="914"/>
        </w:tabs>
      </w:pPr>
    </w:p>
    <w:sectPr w:rsidR="00EE4BCB" w:rsidRPr="002338C4" w:rsidSect="004A1555">
      <w:footerReference w:type="default" r:id="rId9"/>
      <w:pgSz w:w="11907" w:h="16839" w:code="9"/>
      <w:pgMar w:top="1440" w:right="70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80B0" w14:textId="77777777" w:rsidR="00ED7F1B" w:rsidRDefault="00ED7F1B" w:rsidP="002338C4">
      <w:pPr>
        <w:spacing w:after="0" w:line="240" w:lineRule="auto"/>
      </w:pPr>
      <w:r>
        <w:separator/>
      </w:r>
    </w:p>
  </w:endnote>
  <w:endnote w:type="continuationSeparator" w:id="0">
    <w:p w14:paraId="68E3AE8B" w14:textId="77777777" w:rsidR="00ED7F1B" w:rsidRDefault="00ED7F1B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42FD" w14:textId="77777777" w:rsidR="002338C4" w:rsidRDefault="00212B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A4E88" wp14:editId="32439657">
              <wp:simplePos x="0" y="0"/>
              <wp:positionH relativeFrom="column">
                <wp:posOffset>133239</wp:posOffset>
              </wp:positionH>
              <wp:positionV relativeFrom="paragraph">
                <wp:posOffset>-162836</wp:posOffset>
              </wp:positionV>
              <wp:extent cx="6029325" cy="380918"/>
              <wp:effectExtent l="0" t="0" r="0" b="63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3809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F762A7" w14:textId="77777777" w:rsidR="002338C4" w:rsidRPr="00212B84" w:rsidRDefault="002338C4" w:rsidP="002338C4">
                          <w:pPr>
                            <w:pStyle w:val="Heading1"/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12B84">
                            <w:rPr>
                              <w:b w:val="0"/>
                              <w:color w:val="000000" w:themeColor="text1"/>
                              <w:sz w:val="18"/>
                              <w:szCs w:val="18"/>
                            </w:rPr>
                            <w:t>Beach Road, Level 6, Tui Atua Tupua Tamasese Efi Building, Sogi, Private Bag, Apia, SAMOA</w:t>
                          </w:r>
                        </w:p>
                        <w:p w14:paraId="50909F4C" w14:textId="77777777" w:rsidR="002338C4" w:rsidRPr="00212B84" w:rsidRDefault="002338C4" w:rsidP="002338C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12B84">
                            <w:rPr>
                              <w:rFonts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Telephone</w:t>
                          </w:r>
                          <w:r w:rsidRPr="00212B84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: +685 26 117 | </w:t>
                          </w:r>
                          <w:r w:rsidRPr="00212B84">
                            <w:rPr>
                              <w:rFonts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Facsimile</w:t>
                          </w:r>
                          <w:r w:rsidRPr="00212B84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: +685 24 671 | </w:t>
                          </w:r>
                          <w:r w:rsidRPr="00212B84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E-mail</w:t>
                          </w:r>
                          <w:r w:rsidRPr="00212B84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212B84">
                            <w:rPr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mcit@mcit.gov.ws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A4E8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0;text-align:left;margin-left:10.5pt;margin-top:-12.8pt;width:474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" filled="f" stroked="f" strokeweight=".5pt">
              <v:textbox>
                <w:txbxContent>
                  <w:p w14:paraId="7FF762A7" w14:textId="77777777" w:rsidR="002338C4" w:rsidRPr="00212B84" w:rsidRDefault="002338C4" w:rsidP="002338C4">
                    <w:pPr>
                      <w:pStyle w:val="Heading1"/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</w:pPr>
                    <w:r w:rsidRPr="00212B84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Beach Road, Level 6, Tui Atua Tupua Tamasese Efi Building, Sogi, Private Bag, Apia, SAMOA</w:t>
                    </w:r>
                  </w:p>
                  <w:p w14:paraId="50909F4C" w14:textId="77777777" w:rsidR="002338C4" w:rsidRPr="00212B84" w:rsidRDefault="002338C4" w:rsidP="002338C4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212B84">
                      <w:rPr>
                        <w:rFonts w:cs="Times New Roman"/>
                        <w:b/>
                        <w:color w:val="000000" w:themeColor="text1"/>
                        <w:sz w:val="18"/>
                        <w:szCs w:val="18"/>
                      </w:rPr>
                      <w:t>Telephone</w:t>
                    </w:r>
                    <w:r w:rsidRPr="00212B84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 xml:space="preserve">: +685 26 117 | </w:t>
                    </w:r>
                    <w:r w:rsidRPr="00212B84">
                      <w:rPr>
                        <w:rFonts w:cs="Times New Roman"/>
                        <w:b/>
                        <w:color w:val="000000" w:themeColor="text1"/>
                        <w:sz w:val="18"/>
                        <w:szCs w:val="18"/>
                      </w:rPr>
                      <w:t>Facsimile</w:t>
                    </w:r>
                    <w:r w:rsidRPr="00212B84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 xml:space="preserve">: +685 24 671 | </w:t>
                    </w:r>
                    <w:r w:rsidRPr="00212B84">
                      <w:rPr>
                        <w:b/>
                        <w:color w:val="000000" w:themeColor="text1"/>
                        <w:sz w:val="18"/>
                        <w:szCs w:val="18"/>
                      </w:rPr>
                      <w:t>E-mail</w:t>
                    </w:r>
                    <w:r w:rsidRPr="00212B84">
                      <w:rPr>
                        <w:color w:val="000000" w:themeColor="text1"/>
                        <w:sz w:val="18"/>
                        <w:szCs w:val="18"/>
                      </w:rPr>
                      <w:t xml:space="preserve">: </w:t>
                    </w:r>
                    <w:r w:rsidRPr="00212B84">
                      <w:rPr>
                        <w:color w:val="000000" w:themeColor="text1"/>
                        <w:sz w:val="18"/>
                        <w:szCs w:val="18"/>
                        <w:u w:val="single"/>
                      </w:rPr>
                      <w:t>mcit@mcit.gov.ws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5EB66C3" wp14:editId="12D23AE8">
          <wp:simplePos x="0" y="0"/>
          <wp:positionH relativeFrom="page">
            <wp:posOffset>32137</wp:posOffset>
          </wp:positionH>
          <wp:positionV relativeFrom="paragraph">
            <wp:posOffset>174928</wp:posOffset>
          </wp:positionV>
          <wp:extent cx="7772400" cy="4133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o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7147" w14:textId="77777777" w:rsidR="00ED7F1B" w:rsidRDefault="00ED7F1B" w:rsidP="002338C4">
      <w:pPr>
        <w:spacing w:after="0" w:line="240" w:lineRule="auto"/>
      </w:pPr>
      <w:r>
        <w:separator/>
      </w:r>
    </w:p>
  </w:footnote>
  <w:footnote w:type="continuationSeparator" w:id="0">
    <w:p w14:paraId="3AEDE364" w14:textId="77777777" w:rsidR="00ED7F1B" w:rsidRDefault="00ED7F1B" w:rsidP="0023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381"/>
    <w:multiLevelType w:val="hybridMultilevel"/>
    <w:tmpl w:val="DC24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720C"/>
    <w:multiLevelType w:val="hybridMultilevel"/>
    <w:tmpl w:val="04940628"/>
    <w:lvl w:ilvl="0" w:tplc="2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FF373B6"/>
    <w:multiLevelType w:val="hybridMultilevel"/>
    <w:tmpl w:val="E0769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104C"/>
    <w:multiLevelType w:val="hybridMultilevel"/>
    <w:tmpl w:val="C4B8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53F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5878A6"/>
    <w:multiLevelType w:val="multilevel"/>
    <w:tmpl w:val="A8123CA4"/>
    <w:lvl w:ilvl="0">
      <w:start w:val="1"/>
      <w:numFmt w:val="decimal"/>
      <w:pStyle w:val="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ED27DB"/>
    <w:multiLevelType w:val="hybridMultilevel"/>
    <w:tmpl w:val="CEB446DC"/>
    <w:lvl w:ilvl="0" w:tplc="CC601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0B0"/>
    <w:multiLevelType w:val="hybridMultilevel"/>
    <w:tmpl w:val="56020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04FA"/>
    <w:multiLevelType w:val="hybridMultilevel"/>
    <w:tmpl w:val="39F8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0791"/>
    <w:multiLevelType w:val="hybridMultilevel"/>
    <w:tmpl w:val="E3561B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21920">
    <w:abstractNumId w:val="5"/>
  </w:num>
  <w:num w:numId="2" w16cid:durableId="645934815">
    <w:abstractNumId w:val="4"/>
  </w:num>
  <w:num w:numId="3" w16cid:durableId="204830984">
    <w:abstractNumId w:val="0"/>
  </w:num>
  <w:num w:numId="4" w16cid:durableId="640423764">
    <w:abstractNumId w:val="6"/>
  </w:num>
  <w:num w:numId="5" w16cid:durableId="270822730">
    <w:abstractNumId w:val="8"/>
  </w:num>
  <w:num w:numId="6" w16cid:durableId="311643084">
    <w:abstractNumId w:val="7"/>
  </w:num>
  <w:num w:numId="7" w16cid:durableId="800923396">
    <w:abstractNumId w:val="2"/>
  </w:num>
  <w:num w:numId="8" w16cid:durableId="226454869">
    <w:abstractNumId w:val="9"/>
  </w:num>
  <w:num w:numId="9" w16cid:durableId="1011418155">
    <w:abstractNumId w:val="3"/>
  </w:num>
  <w:num w:numId="10" w16cid:durableId="148551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C4"/>
    <w:rsid w:val="000B3C8F"/>
    <w:rsid w:val="000E21A4"/>
    <w:rsid w:val="00100172"/>
    <w:rsid w:val="00185191"/>
    <w:rsid w:val="001A2712"/>
    <w:rsid w:val="00212B84"/>
    <w:rsid w:val="002338C4"/>
    <w:rsid w:val="002A52F5"/>
    <w:rsid w:val="002B1AF9"/>
    <w:rsid w:val="003A1A0B"/>
    <w:rsid w:val="003A280A"/>
    <w:rsid w:val="003B0E45"/>
    <w:rsid w:val="004A1555"/>
    <w:rsid w:val="00570883"/>
    <w:rsid w:val="0063424D"/>
    <w:rsid w:val="00887695"/>
    <w:rsid w:val="00922E4A"/>
    <w:rsid w:val="009B0B57"/>
    <w:rsid w:val="00A32A31"/>
    <w:rsid w:val="00A93CDF"/>
    <w:rsid w:val="00CE64EE"/>
    <w:rsid w:val="00D1469F"/>
    <w:rsid w:val="00D51DFE"/>
    <w:rsid w:val="00D730FE"/>
    <w:rsid w:val="00E056D3"/>
    <w:rsid w:val="00EB0A36"/>
    <w:rsid w:val="00EC36B3"/>
    <w:rsid w:val="00ED07A2"/>
    <w:rsid w:val="00ED7F1B"/>
    <w:rsid w:val="00EE4BCB"/>
    <w:rsid w:val="00F52D41"/>
    <w:rsid w:val="00FB1DF9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8536B"/>
  <w15:chartTrackingRefBased/>
  <w15:docId w15:val="{F2879D87-727F-42B1-A041-93D1FEDB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C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338C4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3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C4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338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A1555"/>
    <w:pPr>
      <w:spacing w:after="0" w:line="240" w:lineRule="auto"/>
    </w:pPr>
    <w:rPr>
      <w:rFonts w:eastAsiaTheme="minorEastAsia"/>
      <w:lang w:val="en-NZ"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Heading2"/>
    <w:rsid w:val="004A1555"/>
    <w:pPr>
      <w:keepNext w:val="0"/>
      <w:keepLines w:val="0"/>
      <w:numPr>
        <w:numId w:val="1"/>
      </w:numPr>
      <w:tabs>
        <w:tab w:val="clear" w:pos="567"/>
        <w:tab w:val="num" w:pos="360"/>
      </w:tabs>
      <w:spacing w:before="240" w:line="240" w:lineRule="auto"/>
      <w:ind w:left="0" w:firstLine="0"/>
      <w:jc w:val="left"/>
      <w:outlineLvl w:val="9"/>
    </w:pPr>
    <w:rPr>
      <w:rFonts w:ascii="Arial" w:eastAsia="Times New Roman" w:hAnsi="Arial" w:cs="Times New Roman"/>
      <w:color w:val="auto"/>
      <w:sz w:val="24"/>
      <w:szCs w:val="20"/>
      <w:lang w:val="en-AU" w:eastAsia="en-NZ"/>
    </w:rPr>
  </w:style>
  <w:style w:type="paragraph" w:customStyle="1" w:styleId="HeadingStyle2">
    <w:name w:val="Heading Style 2"/>
    <w:basedOn w:val="Normal"/>
    <w:next w:val="Paragraph"/>
    <w:rsid w:val="004A1555"/>
    <w:pPr>
      <w:spacing w:before="240" w:after="0" w:line="240" w:lineRule="auto"/>
      <w:jc w:val="left"/>
    </w:pPr>
    <w:rPr>
      <w:rFonts w:ascii="Arial" w:eastAsia="Times New Roman" w:hAnsi="Arial" w:cs="Times New Roman"/>
      <w:b/>
      <w:sz w:val="24"/>
      <w:szCs w:val="20"/>
      <w:lang w:val="en-AU" w:eastAsia="en-NZ"/>
    </w:rPr>
  </w:style>
  <w:style w:type="paragraph" w:styleId="ListParagraph">
    <w:name w:val="List Paragraph"/>
    <w:basedOn w:val="Normal"/>
    <w:uiPriority w:val="34"/>
    <w:qFormat/>
    <w:rsid w:val="004A155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lang w:val="en-NZ"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4A1555"/>
    <w:rPr>
      <w:color w:val="0000FF"/>
      <w:u w:val="single"/>
    </w:rPr>
  </w:style>
  <w:style w:type="paragraph" w:styleId="Revision">
    <w:name w:val="Revision"/>
    <w:hidden/>
    <w:uiPriority w:val="99"/>
    <w:semiHidden/>
    <w:rsid w:val="00A93CD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1EBD-1783-4298-8CFF-BF217F2E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Godinet Crichton</dc:creator>
  <cp:keywords/>
  <dc:description/>
  <cp:lastModifiedBy>Puti Tuia</cp:lastModifiedBy>
  <cp:revision>3</cp:revision>
  <cp:lastPrinted>2024-09-11T00:48:00Z</cp:lastPrinted>
  <dcterms:created xsi:type="dcterms:W3CDTF">2025-02-06T02:02:00Z</dcterms:created>
  <dcterms:modified xsi:type="dcterms:W3CDTF">2025-02-06T02:04:00Z</dcterms:modified>
</cp:coreProperties>
</file>