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EDB0" w14:textId="77777777" w:rsidR="002338C4" w:rsidRDefault="004A1555">
      <w:r>
        <w:rPr>
          <w:noProof/>
        </w:rPr>
        <w:drawing>
          <wp:anchor distT="0" distB="0" distL="114300" distR="114300" simplePos="0" relativeHeight="251659264" behindDoc="1" locked="0" layoutInCell="1" allowOverlap="1" wp14:anchorId="2CC2C3CA" wp14:editId="46DDED4E">
            <wp:simplePos x="0" y="0"/>
            <wp:positionH relativeFrom="page">
              <wp:posOffset>237490</wp:posOffset>
            </wp:positionH>
            <wp:positionV relativeFrom="paragraph">
              <wp:posOffset>-916940</wp:posOffset>
            </wp:positionV>
            <wp:extent cx="7600950" cy="1402681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_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402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5A9C5" wp14:editId="67AEBBA3">
                <wp:simplePos x="0" y="0"/>
                <wp:positionH relativeFrom="column">
                  <wp:posOffset>793750</wp:posOffset>
                </wp:positionH>
                <wp:positionV relativeFrom="paragraph">
                  <wp:posOffset>-647700</wp:posOffset>
                </wp:positionV>
                <wp:extent cx="5381625" cy="8763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AB182" w14:textId="77777777" w:rsidR="002338C4" w:rsidRPr="00345798" w:rsidRDefault="002338C4" w:rsidP="004A1555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  <w:r w:rsidRPr="00345798">
                              <w:rPr>
                                <w:rFonts w:cs="Times New Roman"/>
                                <w:color w:val="FFFFFF" w:themeColor="background1"/>
                                <w:sz w:val="48"/>
                                <w:szCs w:val="24"/>
                              </w:rPr>
                              <w:t xml:space="preserve">Ministry of Communications </w:t>
                            </w:r>
                            <w:r>
                              <w:rPr>
                                <w:rFonts w:cs="Times New Roman"/>
                                <w:color w:val="FFFFFF" w:themeColor="background1"/>
                                <w:sz w:val="48"/>
                                <w:szCs w:val="24"/>
                              </w:rPr>
                              <w:t>a</w:t>
                            </w:r>
                            <w:r w:rsidRPr="00345798">
                              <w:rPr>
                                <w:rFonts w:cs="Times New Roman"/>
                                <w:color w:val="FFFFFF" w:themeColor="background1"/>
                                <w:sz w:val="48"/>
                                <w:szCs w:val="24"/>
                              </w:rPr>
                              <w:t>nd Information 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5A9C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2.5pt;margin-top:-51pt;width:423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KKGAIAACw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Q8H85GU0o4+uZ3s3EacU2ur411/puAmgQjpxZpiWix&#10;48Z5rIih55BQTMO6UipSozRpcjobT9P44OLBF0rjw2uvwfLtru0H2EFxwrksdJQ7w9cVFt8w51+Z&#10;RY5xFNStf8FFKsAi0FuUlGB//e0+xCP06KWkQc3k1P08MCsoUd81knI/nEyCyOJhMr0b4cHeena3&#10;Hn2oHwFlOcQfYng0Q7xXZ1NaqN9R3qtQFV1Mc6ydU382H32nZPweXKxWMQhlZZjf6K3hIXWAM0D7&#10;1r4za3r8PTL3DGd1sewDDV1sR8Tq4EFWkaMAcIdqjztKMlLXf5+g+dtzjLp+8uVvAAAA//8DAFBL&#10;AwQUAAYACAAAACEAZRe2MeIAAAALAQAADwAAAGRycy9kb3ducmV2LnhtbEyPwU7DMBBE70j8g7VI&#10;3Fq7RiklxKmqSBUSgkNLL9yc2E0i7HWI3Tbw9SwnuO1oRzNvivXkHTvbMfYBFSzmApjFJpgeWwWH&#10;t+1sBSwmjUa7gFbBl42wLq+vCp2bcMGdPe9TyygEY64VdCkNOeex6azXcR4Gi/Q7htHrRHJsuRn1&#10;hcK941KIJfe6R2ro9GCrzjYf+5NX8FxtX/Wuln717aqnl+Nm+Dy8Z0rd3kybR2DJTunPDL/4hA4l&#10;MdXhhCYyR1pmtCUpmC2EpIssD/cyA1YruFsK4GXB/28ofwAAAP//AwBQSwECLQAUAAYACAAAACEA&#10;toM4kv4AAADhAQAAEwAAAAAAAAAAAAAAAAAAAAAAW0NvbnRlbnRfVHlwZXNdLnhtbFBLAQItABQA&#10;BgAIAAAAIQA4/SH/1gAAAJQBAAALAAAAAAAAAAAAAAAAAC8BAABfcmVscy8ucmVsc1BLAQItABQA&#10;BgAIAAAAIQC9zZKKGAIAACwEAAAOAAAAAAAAAAAAAAAAAC4CAABkcnMvZTJvRG9jLnhtbFBLAQIt&#10;ABQABgAIAAAAIQBlF7Yx4gAAAAsBAAAPAAAAAAAAAAAAAAAAAHIEAABkcnMvZG93bnJldi54bWxQ&#10;SwUGAAAAAAQABADzAAAAgQUAAAAA&#10;" filled="f" stroked="f" strokeweight=".5pt">
                <v:textbox>
                  <w:txbxContent>
                    <w:p w14:paraId="4A5AB182" w14:textId="77777777" w:rsidR="002338C4" w:rsidRPr="00345798" w:rsidRDefault="002338C4" w:rsidP="004A1555">
                      <w:pPr>
                        <w:spacing w:after="0"/>
                        <w:jc w:val="center"/>
                        <w:rPr>
                          <w:rFonts w:cs="Times New Roman"/>
                          <w:color w:val="FFFFFF" w:themeColor="background1"/>
                          <w:sz w:val="48"/>
                          <w:szCs w:val="24"/>
                        </w:rPr>
                      </w:pPr>
                      <w:r w:rsidRPr="00345798">
                        <w:rPr>
                          <w:rFonts w:cs="Times New Roman"/>
                          <w:color w:val="FFFFFF" w:themeColor="background1"/>
                          <w:sz w:val="48"/>
                          <w:szCs w:val="24"/>
                        </w:rPr>
                        <w:t xml:space="preserve">Ministry of Communications </w:t>
                      </w:r>
                      <w:r>
                        <w:rPr>
                          <w:rFonts w:cs="Times New Roman"/>
                          <w:color w:val="FFFFFF" w:themeColor="background1"/>
                          <w:sz w:val="48"/>
                          <w:szCs w:val="24"/>
                        </w:rPr>
                        <w:t>a</w:t>
                      </w:r>
                      <w:r w:rsidRPr="00345798">
                        <w:rPr>
                          <w:rFonts w:cs="Times New Roman"/>
                          <w:color w:val="FFFFFF" w:themeColor="background1"/>
                          <w:sz w:val="48"/>
                          <w:szCs w:val="24"/>
                        </w:rPr>
                        <w:t>nd Information Technology</w:t>
                      </w:r>
                    </w:p>
                  </w:txbxContent>
                </v:textbox>
              </v:shape>
            </w:pict>
          </mc:Fallback>
        </mc:AlternateContent>
      </w:r>
    </w:p>
    <w:p w14:paraId="65366DC0" w14:textId="77777777" w:rsidR="002338C4" w:rsidRPr="002338C4" w:rsidRDefault="00100172" w:rsidP="002338C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14A96" wp14:editId="70772552">
                <wp:simplePos x="0" y="0"/>
                <wp:positionH relativeFrom="page">
                  <wp:posOffset>3879822</wp:posOffset>
                </wp:positionH>
                <wp:positionV relativeFrom="paragraph">
                  <wp:posOffset>227772</wp:posOffset>
                </wp:positionV>
                <wp:extent cx="3924300" cy="304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6668C" w14:textId="77777777" w:rsidR="002338C4" w:rsidRDefault="002338C4" w:rsidP="002338C4">
                            <w:pPr>
                              <w:spacing w:after="0"/>
                              <w:jc w:val="left"/>
                              <w:rPr>
                                <w:i/>
                                <w:color w:val="0070C0"/>
                                <w:sz w:val="20"/>
                              </w:rPr>
                            </w:pPr>
                            <w:r w:rsidRPr="00345798">
                              <w:rPr>
                                <w:i/>
                                <w:color w:val="0070C0"/>
                                <w:sz w:val="20"/>
                              </w:rPr>
                              <w:t>*Please address all correspondences to the Chief Executive Officer</w:t>
                            </w:r>
                          </w:p>
                          <w:p w14:paraId="3B98CE2B" w14:textId="77777777" w:rsidR="002338C4" w:rsidRPr="00345798" w:rsidRDefault="002338C4" w:rsidP="002338C4">
                            <w:pPr>
                              <w:spacing w:after="0"/>
                              <w:jc w:val="left"/>
                              <w:rPr>
                                <w:i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4A96" id="Text Box 25" o:spid="_x0000_s1027" type="#_x0000_t202" style="position:absolute;left:0;text-align:left;margin-left:305.5pt;margin-top:17.95pt;width:30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EWGAIAADMEAAAOAAAAZHJzL2Uyb0RvYy54bWysU8lu2zAQvRfIPxC815KXpIlgOXASuChg&#10;JAGcIGeaIi0BJIclaUvu13dIeUPaU9ELNcMZzfLe4/S+04rshPMNmJIOBzklwnCoGrMp6fvb4ust&#10;JT4wUzEFRpR0Lzy9n119mba2ECOoQVXCESxifNHaktYh2CLLPK+FZn4AVhgMSnCaBXTdJqsca7G6&#10;Vtkoz2+yFlxlHXDhPd4+9UE6S/WlFDy8SOlFIKqkOFtIp0vnOp7ZbMqKjWO2bvhhDPYPU2jWGGx6&#10;KvXEAiNb1/xRSjfcgQcZBhx0BlI2XKQdcJth/mmbVc2sSLsgON6eYPL/ryx/3q3sqyOhe4AOCYyA&#10;tNYXHi/jPp10On5xUoJxhHB/gk10gXC8HN+NJuMcQxxj43xyizaWyc5/W+fDdwGaRKOkDmlJaLHd&#10;0oc+9ZgSmxlYNEolapQhbUlvxtd5+uEUweLKYI/zrNEK3bojTXWxxxqqPa7noGfeW75ocIYl8+GV&#10;OaQax0b5hhc8pALsBQeLkhrcr7/dx3xkAKOUtCidkvqfW+YEJeqHQW7uhpNJ1FpyJtffRui4y8j6&#10;MmK2+hFQnUN8KJYnM+YHdTSlA/2BKp/HrhhihmPvkoaj+Rh6QeMr4WI+T0moLsvC0qwsj6UjqhHh&#10;t+6DOXugISCBz3AUGSs+sdHn9nzMtwFkk6iKOPeoHuBHZSayD68oSv/ST1nntz77DQAA//8DAFBL&#10;AwQUAAYACAAAACEAr9zNUuIAAAAKAQAADwAAAGRycy9kb3ducmV2LnhtbEyPzW7CMBCE75V4B2uR&#10;eitOgkBJGgehSKhS1R6gXHrbxEsS1T9pbCDt09ecynF2RrPfFJtJK3ah0fXWCIgXETAyjZW9aQUc&#10;P3ZPKTDn0UhU1pCAH3KwKWcPBebSXs2eLgffslBiXI4COu+HnHPXdKTRLexAJngnO2r0QY4tlyNe&#10;Q7lWPImiNdfYm/Chw4Gqjpqvw1kLeK1277ivE53+qurl7bQdvo+fKyEe59P2GZinyf+H4YYf0KEM&#10;TLU9G+mYErCO47DFC1iuMmC3QJJk4VILSJcZ8LLg9xPKPwAAAP//AwBQSwECLQAUAAYACAAAACEA&#10;toM4kv4AAADhAQAAEwAAAAAAAAAAAAAAAAAAAAAAW0NvbnRlbnRfVHlwZXNdLnhtbFBLAQItABQA&#10;BgAIAAAAIQA4/SH/1gAAAJQBAAALAAAAAAAAAAAAAAAAAC8BAABfcmVscy8ucmVsc1BLAQItABQA&#10;BgAIAAAAIQBq7kEWGAIAADMEAAAOAAAAAAAAAAAAAAAAAC4CAABkcnMvZTJvRG9jLnhtbFBLAQIt&#10;ABQABgAIAAAAIQCv3M1S4gAAAAoBAAAPAAAAAAAAAAAAAAAAAHIEAABkcnMvZG93bnJldi54bWxQ&#10;SwUGAAAAAAQABADzAAAAgQUAAAAA&#10;" filled="f" stroked="f" strokeweight=".5pt">
                <v:textbox>
                  <w:txbxContent>
                    <w:p w14:paraId="2706668C" w14:textId="77777777" w:rsidR="002338C4" w:rsidRDefault="002338C4" w:rsidP="002338C4">
                      <w:pPr>
                        <w:spacing w:after="0"/>
                        <w:jc w:val="left"/>
                        <w:rPr>
                          <w:i/>
                          <w:color w:val="0070C0"/>
                          <w:sz w:val="20"/>
                        </w:rPr>
                      </w:pPr>
                      <w:r w:rsidRPr="00345798">
                        <w:rPr>
                          <w:i/>
                          <w:color w:val="0070C0"/>
                          <w:sz w:val="20"/>
                        </w:rPr>
                        <w:t>*Please address all correspondences to the Chief Executive Officer</w:t>
                      </w:r>
                    </w:p>
                    <w:p w14:paraId="3B98CE2B" w14:textId="77777777" w:rsidR="002338C4" w:rsidRPr="00345798" w:rsidRDefault="002338C4" w:rsidP="002338C4">
                      <w:pPr>
                        <w:spacing w:after="0"/>
                        <w:jc w:val="left"/>
                        <w:rPr>
                          <w:i/>
                          <w:color w:val="0070C0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1D3F68" w14:textId="77777777" w:rsidR="002338C4" w:rsidRPr="002338C4" w:rsidRDefault="002338C4" w:rsidP="002338C4"/>
    <w:p w14:paraId="21165EC3" w14:textId="77777777" w:rsidR="00097DD2" w:rsidRPr="00334DCF" w:rsidRDefault="00097DD2" w:rsidP="00097DD2">
      <w:pPr>
        <w:jc w:val="center"/>
        <w:rPr>
          <w:b/>
          <w:i/>
          <w:sz w:val="24"/>
        </w:rPr>
      </w:pPr>
      <w:r w:rsidRPr="00334DCF">
        <w:rPr>
          <w:b/>
          <w:i/>
          <w:sz w:val="24"/>
        </w:rPr>
        <w:t>Job Description</w:t>
      </w:r>
    </w:p>
    <w:p w14:paraId="723E1A8E" w14:textId="37879DA2" w:rsidR="00097DD2" w:rsidRPr="00EA08DD" w:rsidRDefault="00097DD2" w:rsidP="00097DD2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sz w:val="22"/>
          <w:szCs w:val="22"/>
        </w:rPr>
      </w:pPr>
      <w:r w:rsidRPr="00EA08DD">
        <w:rPr>
          <w:rFonts w:ascii="Times New Roman" w:hAnsi="Times New Roman"/>
          <w:b/>
          <w:i/>
          <w:sz w:val="22"/>
          <w:szCs w:val="22"/>
        </w:rPr>
        <w:t>Position Title: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124BDF">
        <w:rPr>
          <w:rFonts w:ascii="Times New Roman" w:hAnsi="Times New Roman"/>
          <w:b/>
          <w:i/>
          <w:sz w:val="22"/>
          <w:szCs w:val="22"/>
        </w:rPr>
        <w:t xml:space="preserve">Principal </w:t>
      </w:r>
      <w:r w:rsidRPr="00EA08DD">
        <w:rPr>
          <w:rFonts w:ascii="Times New Roman" w:hAnsi="Times New Roman"/>
          <w:b/>
          <w:i/>
          <w:sz w:val="22"/>
          <w:szCs w:val="22"/>
        </w:rPr>
        <w:t>Accounts</w:t>
      </w:r>
      <w:r w:rsidR="00124BDF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AB7E24">
        <w:rPr>
          <w:rFonts w:ascii="Times New Roman" w:hAnsi="Times New Roman"/>
          <w:b/>
          <w:i/>
          <w:sz w:val="22"/>
          <w:szCs w:val="22"/>
        </w:rPr>
        <w:t>Officer</w:t>
      </w:r>
    </w:p>
    <w:p w14:paraId="538DB0DF" w14:textId="77777777" w:rsidR="00097DD2" w:rsidRPr="00EA08DD" w:rsidRDefault="00097DD2" w:rsidP="00097DD2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b/>
          <w:i/>
          <w:sz w:val="22"/>
          <w:szCs w:val="22"/>
        </w:rPr>
      </w:pPr>
      <w:r w:rsidRPr="00EA08DD">
        <w:rPr>
          <w:rFonts w:ascii="Times New Roman" w:hAnsi="Times New Roman"/>
          <w:b/>
          <w:i/>
          <w:sz w:val="22"/>
          <w:szCs w:val="22"/>
        </w:rPr>
        <w:t>Division/Section: CSU</w:t>
      </w:r>
    </w:p>
    <w:p w14:paraId="7DC73B71" w14:textId="179CB8B6" w:rsidR="00097DD2" w:rsidRPr="00EA08DD" w:rsidRDefault="00097DD2" w:rsidP="00097DD2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b/>
          <w:i/>
          <w:sz w:val="22"/>
          <w:szCs w:val="22"/>
        </w:rPr>
      </w:pPr>
      <w:r w:rsidRPr="00EA08DD">
        <w:rPr>
          <w:rFonts w:ascii="Times New Roman" w:hAnsi="Times New Roman"/>
          <w:b/>
          <w:i/>
          <w:sz w:val="22"/>
          <w:szCs w:val="22"/>
        </w:rPr>
        <w:t xml:space="preserve">Salary Grade: </w:t>
      </w:r>
      <w:r w:rsidR="00124BDF">
        <w:rPr>
          <w:rFonts w:ascii="Times New Roman" w:hAnsi="Times New Roman"/>
          <w:b/>
          <w:i/>
          <w:sz w:val="22"/>
          <w:szCs w:val="22"/>
        </w:rPr>
        <w:t>A16</w:t>
      </w:r>
      <w:r w:rsidRPr="00EA08DD">
        <w:rPr>
          <w:rFonts w:ascii="Times New Roman" w:hAnsi="Times New Roman"/>
          <w:b/>
          <w:i/>
          <w:sz w:val="22"/>
          <w:szCs w:val="22"/>
        </w:rPr>
        <w:t xml:space="preserve"> $</w:t>
      </w:r>
      <w:r w:rsidR="00AB7E24">
        <w:rPr>
          <w:rFonts w:ascii="Times New Roman" w:hAnsi="Times New Roman"/>
          <w:b/>
          <w:i/>
          <w:sz w:val="22"/>
          <w:szCs w:val="22"/>
        </w:rPr>
        <w:t>55,43</w:t>
      </w:r>
      <w:r w:rsidR="004547AC">
        <w:rPr>
          <w:rFonts w:ascii="Times New Roman" w:hAnsi="Times New Roman"/>
          <w:b/>
          <w:i/>
          <w:sz w:val="22"/>
          <w:szCs w:val="22"/>
        </w:rPr>
        <w:t>1</w:t>
      </w:r>
      <w:r w:rsidR="00AB7E24">
        <w:rPr>
          <w:rFonts w:ascii="Times New Roman" w:hAnsi="Times New Roman"/>
          <w:b/>
          <w:i/>
          <w:sz w:val="22"/>
          <w:szCs w:val="22"/>
        </w:rPr>
        <w:t>.00</w:t>
      </w:r>
    </w:p>
    <w:p w14:paraId="5F40557C" w14:textId="77777777" w:rsidR="00097DD2" w:rsidRPr="00EA08DD" w:rsidRDefault="00097DD2" w:rsidP="00097DD2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b/>
          <w:i/>
          <w:sz w:val="22"/>
          <w:szCs w:val="22"/>
        </w:rPr>
      </w:pPr>
      <w:r w:rsidRPr="00EA08DD">
        <w:rPr>
          <w:rFonts w:ascii="Times New Roman" w:hAnsi="Times New Roman"/>
          <w:b/>
          <w:i/>
          <w:sz w:val="22"/>
          <w:szCs w:val="22"/>
        </w:rPr>
        <w:t>Location: TATTE Building, Level 6 - Sogi</w:t>
      </w:r>
    </w:p>
    <w:p w14:paraId="421C6491" w14:textId="77777777" w:rsidR="00097DD2" w:rsidRPr="00EA08DD" w:rsidRDefault="00097DD2" w:rsidP="00097DD2">
      <w:pPr>
        <w:pStyle w:val="Paragraph"/>
        <w:numPr>
          <w:ilvl w:val="0"/>
          <w:numId w:val="0"/>
        </w:numPr>
        <w:tabs>
          <w:tab w:val="left" w:pos="1452"/>
        </w:tabs>
        <w:spacing w:before="0"/>
        <w:ind w:left="567" w:hanging="567"/>
        <w:rPr>
          <w:rFonts w:ascii="Times New Roman" w:hAnsi="Times New Roman"/>
          <w:sz w:val="22"/>
          <w:szCs w:val="22"/>
        </w:rPr>
      </w:pPr>
      <w:r w:rsidRPr="00EA08DD">
        <w:rPr>
          <w:rFonts w:ascii="Times New Roman" w:hAnsi="Times New Roman"/>
          <w:b/>
          <w:i/>
          <w:sz w:val="22"/>
          <w:szCs w:val="22"/>
        </w:rPr>
        <w:t>Date:</w:t>
      </w:r>
      <w:r w:rsidRPr="00EA08DD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97DD2" w:rsidRPr="00EA08DD" w14:paraId="125106EE" w14:textId="77777777" w:rsidTr="00124BDF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14:paraId="564AE571" w14:textId="77777777" w:rsidR="00097DD2" w:rsidRPr="00EA08DD" w:rsidRDefault="00097DD2" w:rsidP="00B301F1">
            <w:pPr>
              <w:pStyle w:val="HeadingStyle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8DD">
              <w:rPr>
                <w:rFonts w:ascii="Times New Roman" w:hAnsi="Times New Roman"/>
                <w:sz w:val="22"/>
                <w:szCs w:val="22"/>
              </w:rPr>
              <w:t>Overview of Ministry</w:t>
            </w:r>
          </w:p>
        </w:tc>
      </w:tr>
    </w:tbl>
    <w:p w14:paraId="49839AFF" w14:textId="77777777" w:rsidR="00097DD2" w:rsidRPr="00EA08DD" w:rsidRDefault="00097DD2" w:rsidP="00097DD2">
      <w:pPr>
        <w:rPr>
          <w:rFonts w:cs="Times New Roman"/>
        </w:rPr>
      </w:pPr>
      <w:r w:rsidRPr="00EA08DD">
        <w:rPr>
          <w:rFonts w:cs="Times New Roman"/>
        </w:rPr>
        <w:t xml:space="preserve">More information can be found on our website at </w:t>
      </w:r>
      <w:hyperlink r:id="rId9" w:history="1">
        <w:r w:rsidRPr="00EA08DD">
          <w:rPr>
            <w:rStyle w:val="Hyperlink"/>
            <w:rFonts w:cs="Times New Roman"/>
          </w:rPr>
          <w:t>www.mcit.gov.ws</w:t>
        </w:r>
      </w:hyperlink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97DD2" w:rsidRPr="00EA08DD" w14:paraId="59C6C055" w14:textId="77777777" w:rsidTr="00124BDF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14:paraId="58DE0DDD" w14:textId="77777777" w:rsidR="00097DD2" w:rsidRPr="00EA08DD" w:rsidRDefault="00097DD2" w:rsidP="00B301F1">
            <w:pPr>
              <w:pStyle w:val="HeadingStyle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8DD">
              <w:rPr>
                <w:rFonts w:ascii="Times New Roman" w:hAnsi="Times New Roman"/>
                <w:sz w:val="22"/>
                <w:szCs w:val="22"/>
              </w:rPr>
              <w:t>Purpose of Position</w:t>
            </w:r>
          </w:p>
        </w:tc>
      </w:tr>
    </w:tbl>
    <w:p w14:paraId="38CD700B" w14:textId="77777777" w:rsidR="00124BDF" w:rsidRPr="00124BDF" w:rsidRDefault="00124BDF" w:rsidP="00124BDF">
      <w:pPr>
        <w:rPr>
          <w:rFonts w:cs="Times New Roman"/>
        </w:rPr>
      </w:pPr>
      <w:r w:rsidRPr="00124BDF">
        <w:rPr>
          <w:rFonts w:cs="Times New Roman"/>
        </w:rPr>
        <w:t>To ensure based on effective planning and quality management that established outputs and associated targets of the Corporate Services division are achieved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97DD2" w:rsidRPr="00EA08DD" w14:paraId="6C534A62" w14:textId="77777777" w:rsidTr="00124BDF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14:paraId="3C5036CE" w14:textId="77777777" w:rsidR="00097DD2" w:rsidRPr="00EA08DD" w:rsidRDefault="00097DD2" w:rsidP="00B301F1">
            <w:pPr>
              <w:pStyle w:val="HeadingStyle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8DD">
              <w:rPr>
                <w:rFonts w:ascii="Times New Roman" w:hAnsi="Times New Roman"/>
                <w:sz w:val="22"/>
                <w:szCs w:val="22"/>
              </w:rPr>
              <w:t>Key Relationships</w:t>
            </w:r>
          </w:p>
        </w:tc>
      </w:tr>
    </w:tbl>
    <w:p w14:paraId="525991BA" w14:textId="6DE115C1" w:rsidR="00097DD2" w:rsidRPr="00EA08DD" w:rsidRDefault="00097DD2" w:rsidP="00097DD2">
      <w:pPr>
        <w:pStyle w:val="Paragraph"/>
        <w:numPr>
          <w:ilvl w:val="0"/>
          <w:numId w:val="0"/>
        </w:numPr>
        <w:spacing w:before="0"/>
        <w:rPr>
          <w:rFonts w:ascii="Times New Roman" w:hAnsi="Times New Roman"/>
          <w:b/>
          <w:i/>
          <w:sz w:val="22"/>
          <w:szCs w:val="22"/>
        </w:rPr>
      </w:pPr>
      <w:r w:rsidRPr="00EA08DD">
        <w:rPr>
          <w:rFonts w:ascii="Times New Roman" w:hAnsi="Times New Roman"/>
          <w:b/>
          <w:i/>
          <w:sz w:val="22"/>
          <w:szCs w:val="22"/>
        </w:rPr>
        <w:t xml:space="preserve">Responsible to: </w:t>
      </w:r>
      <w:r w:rsidR="00186D43">
        <w:rPr>
          <w:rFonts w:ascii="Times New Roman" w:hAnsi="Times New Roman"/>
          <w:b/>
          <w:i/>
          <w:sz w:val="22"/>
          <w:szCs w:val="22"/>
        </w:rPr>
        <w:t xml:space="preserve">ACEO Corporate Services </w:t>
      </w:r>
    </w:p>
    <w:p w14:paraId="51387DC9" w14:textId="77777777" w:rsidR="00097DD2" w:rsidRPr="00EA08DD" w:rsidRDefault="00097DD2" w:rsidP="00097DD2">
      <w:pPr>
        <w:pStyle w:val="Paragraph"/>
        <w:numPr>
          <w:ilvl w:val="0"/>
          <w:numId w:val="0"/>
        </w:numPr>
        <w:spacing w:before="0"/>
        <w:rPr>
          <w:rFonts w:ascii="Times New Roman" w:hAnsi="Times New Roman"/>
          <w:b/>
          <w:i/>
          <w:sz w:val="22"/>
          <w:szCs w:val="22"/>
        </w:rPr>
      </w:pPr>
      <w:r w:rsidRPr="00EA08DD">
        <w:rPr>
          <w:rFonts w:ascii="Times New Roman" w:hAnsi="Times New Roman"/>
          <w:b/>
          <w:i/>
          <w:sz w:val="22"/>
          <w:szCs w:val="22"/>
        </w:rPr>
        <w:t>Responsible for: N/A</w:t>
      </w:r>
    </w:p>
    <w:p w14:paraId="690DD4E9" w14:textId="77777777" w:rsidR="00097DD2" w:rsidRPr="00EA08DD" w:rsidRDefault="00097DD2" w:rsidP="00097DD2">
      <w:pPr>
        <w:pStyle w:val="Paragraph"/>
        <w:numPr>
          <w:ilvl w:val="0"/>
          <w:numId w:val="0"/>
        </w:numPr>
        <w:spacing w:before="0"/>
        <w:rPr>
          <w:rFonts w:ascii="Times New Roman" w:hAnsi="Times New Roman"/>
          <w:i/>
          <w:sz w:val="22"/>
          <w:szCs w:val="2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97DD2" w:rsidRPr="00EA08DD" w14:paraId="72669265" w14:textId="77777777" w:rsidTr="00124BDF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14:paraId="52ADD8E4" w14:textId="77777777" w:rsidR="00097DD2" w:rsidRPr="00EA08DD" w:rsidRDefault="00097DD2" w:rsidP="00B301F1">
            <w:pPr>
              <w:pStyle w:val="HeadingStyle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8DD">
              <w:rPr>
                <w:rFonts w:ascii="Times New Roman" w:hAnsi="Times New Roman"/>
                <w:sz w:val="22"/>
                <w:szCs w:val="22"/>
              </w:rPr>
              <w:t>Key Responsibilities</w:t>
            </w:r>
          </w:p>
        </w:tc>
      </w:tr>
    </w:tbl>
    <w:p w14:paraId="18AFA26E" w14:textId="77777777" w:rsidR="003828C3" w:rsidRPr="00186D43" w:rsidRDefault="003828C3" w:rsidP="003828C3">
      <w:pPr>
        <w:pStyle w:val="Paragraph"/>
        <w:numPr>
          <w:ilvl w:val="0"/>
          <w:numId w:val="10"/>
        </w:numPr>
        <w:spacing w:before="0"/>
        <w:rPr>
          <w:rFonts w:ascii="Times New Roman" w:hAnsi="Times New Roman"/>
          <w:sz w:val="22"/>
          <w:szCs w:val="22"/>
        </w:rPr>
      </w:pPr>
      <w:r w:rsidRPr="00186D43">
        <w:rPr>
          <w:rFonts w:ascii="Times New Roman" w:hAnsi="Times New Roman"/>
          <w:sz w:val="22"/>
          <w:szCs w:val="22"/>
        </w:rPr>
        <w:t xml:space="preserve">Ensure efficient and effective services to the Ministry in relation to areas such as: </w:t>
      </w:r>
    </w:p>
    <w:p w14:paraId="24F71DBF" w14:textId="77777777" w:rsidR="003828C3" w:rsidRPr="00186D43" w:rsidRDefault="003828C3" w:rsidP="003828C3">
      <w:pPr>
        <w:pStyle w:val="ListParagraph"/>
        <w:numPr>
          <w:ilvl w:val="0"/>
          <w:numId w:val="21"/>
        </w:numPr>
        <w:spacing w:line="240" w:lineRule="auto"/>
        <w:ind w:left="1418"/>
        <w:rPr>
          <w:rFonts w:ascii="Times New Roman" w:hAnsi="Times New Roman" w:cs="Times New Roman"/>
          <w:snapToGrid w:val="0"/>
        </w:rPr>
      </w:pPr>
      <w:r w:rsidRPr="00186D43">
        <w:rPr>
          <w:rFonts w:ascii="Times New Roman" w:hAnsi="Times New Roman" w:cs="Times New Roman"/>
          <w:snapToGrid w:val="0"/>
        </w:rPr>
        <w:t>Financial management</w:t>
      </w:r>
    </w:p>
    <w:p w14:paraId="373CDC50" w14:textId="77777777" w:rsidR="003828C3" w:rsidRPr="00186D43" w:rsidRDefault="003828C3" w:rsidP="003828C3">
      <w:pPr>
        <w:pStyle w:val="ListParagraph"/>
        <w:numPr>
          <w:ilvl w:val="0"/>
          <w:numId w:val="21"/>
        </w:numPr>
        <w:spacing w:line="240" w:lineRule="auto"/>
        <w:ind w:left="1418"/>
        <w:rPr>
          <w:rFonts w:ascii="Times New Roman" w:hAnsi="Times New Roman" w:cs="Times New Roman"/>
          <w:snapToGrid w:val="0"/>
        </w:rPr>
      </w:pPr>
      <w:r w:rsidRPr="00186D43">
        <w:rPr>
          <w:rFonts w:ascii="Times New Roman" w:hAnsi="Times New Roman" w:cs="Times New Roman"/>
          <w:snapToGrid w:val="0"/>
          <w:lang w:eastAsia="en-US"/>
        </w:rPr>
        <w:t>Human Resource Management and Development</w:t>
      </w:r>
    </w:p>
    <w:p w14:paraId="34DCBE2F" w14:textId="77777777" w:rsidR="003828C3" w:rsidRPr="00186D43" w:rsidRDefault="003828C3" w:rsidP="003828C3">
      <w:pPr>
        <w:pStyle w:val="ListParagraph"/>
        <w:numPr>
          <w:ilvl w:val="0"/>
          <w:numId w:val="21"/>
        </w:numPr>
        <w:spacing w:line="240" w:lineRule="auto"/>
        <w:ind w:left="1418"/>
        <w:rPr>
          <w:rFonts w:ascii="Times New Roman" w:hAnsi="Times New Roman" w:cs="Times New Roman"/>
          <w:snapToGrid w:val="0"/>
        </w:rPr>
      </w:pPr>
      <w:r w:rsidRPr="00186D43">
        <w:rPr>
          <w:rFonts w:ascii="Times New Roman" w:hAnsi="Times New Roman" w:cs="Times New Roman"/>
          <w:snapToGrid w:val="0"/>
          <w:lang w:eastAsia="en-US"/>
        </w:rPr>
        <w:t>Asset Management and Performance Appraisal System for MCIT</w:t>
      </w:r>
      <w:r w:rsidRPr="00186D43">
        <w:rPr>
          <w:rFonts w:ascii="Times New Roman" w:hAnsi="Times New Roman" w:cs="Times New Roman"/>
        </w:rPr>
        <w:t xml:space="preserve"> </w:t>
      </w:r>
    </w:p>
    <w:p w14:paraId="1378D1BE" w14:textId="1F01E55F" w:rsidR="003828C3" w:rsidRPr="00186D43" w:rsidRDefault="006C0EBC" w:rsidP="003828C3">
      <w:pPr>
        <w:pStyle w:val="Paragraph"/>
        <w:numPr>
          <w:ilvl w:val="0"/>
          <w:numId w:val="10"/>
        </w:numPr>
        <w:spacing w:before="0"/>
        <w:rPr>
          <w:rFonts w:ascii="Times New Roman" w:hAnsi="Times New Roman"/>
          <w:sz w:val="22"/>
          <w:szCs w:val="22"/>
        </w:rPr>
      </w:pPr>
      <w:r w:rsidRPr="00186D43">
        <w:rPr>
          <w:rFonts w:ascii="Times New Roman" w:hAnsi="Times New Roman"/>
          <w:sz w:val="22"/>
          <w:szCs w:val="22"/>
        </w:rPr>
        <w:t>Provide</w:t>
      </w:r>
      <w:r w:rsidR="003828C3" w:rsidRPr="00186D43">
        <w:rPr>
          <w:rFonts w:ascii="Times New Roman" w:hAnsi="Times New Roman"/>
          <w:sz w:val="22"/>
          <w:szCs w:val="22"/>
        </w:rPr>
        <w:t xml:space="preserve"> </w:t>
      </w:r>
      <w:r w:rsidRPr="00186D43">
        <w:rPr>
          <w:rFonts w:ascii="Times New Roman" w:hAnsi="Times New Roman"/>
          <w:sz w:val="22"/>
          <w:szCs w:val="22"/>
        </w:rPr>
        <w:t>advice to</w:t>
      </w:r>
      <w:r w:rsidR="003828C3" w:rsidRPr="00186D43">
        <w:rPr>
          <w:rFonts w:ascii="Times New Roman" w:hAnsi="Times New Roman"/>
          <w:sz w:val="22"/>
          <w:szCs w:val="22"/>
        </w:rPr>
        <w:t xml:space="preserve"> </w:t>
      </w:r>
      <w:r w:rsidRPr="00186D43">
        <w:rPr>
          <w:rFonts w:ascii="Times New Roman" w:hAnsi="Times New Roman"/>
          <w:sz w:val="22"/>
          <w:szCs w:val="22"/>
        </w:rPr>
        <w:t>A</w:t>
      </w:r>
      <w:r w:rsidR="003828C3" w:rsidRPr="00186D43">
        <w:rPr>
          <w:rFonts w:ascii="Times New Roman" w:hAnsi="Times New Roman"/>
          <w:sz w:val="22"/>
          <w:szCs w:val="22"/>
        </w:rPr>
        <w:t>CEO</w:t>
      </w:r>
      <w:r w:rsidRPr="00186D43">
        <w:rPr>
          <w:rFonts w:ascii="Times New Roman" w:hAnsi="Times New Roman"/>
          <w:sz w:val="22"/>
          <w:szCs w:val="22"/>
        </w:rPr>
        <w:t xml:space="preserve"> Corporate Services</w:t>
      </w:r>
      <w:r w:rsidR="003828C3" w:rsidRPr="00186D43">
        <w:rPr>
          <w:rFonts w:ascii="Times New Roman" w:hAnsi="Times New Roman"/>
          <w:sz w:val="22"/>
          <w:szCs w:val="22"/>
        </w:rPr>
        <w:t xml:space="preserve"> on appropriate activities to support the achievement of the Ministry’s outputs performance targets particularly in the above functional areas.</w:t>
      </w:r>
    </w:p>
    <w:p w14:paraId="7F5EC556" w14:textId="336BF67F" w:rsidR="003828C3" w:rsidRPr="00186D43" w:rsidRDefault="003828C3" w:rsidP="006C0EBC">
      <w:pPr>
        <w:pStyle w:val="Paragraph"/>
        <w:numPr>
          <w:ilvl w:val="0"/>
          <w:numId w:val="10"/>
        </w:numPr>
        <w:spacing w:before="0"/>
        <w:rPr>
          <w:rFonts w:ascii="Times New Roman" w:hAnsi="Times New Roman"/>
          <w:sz w:val="22"/>
          <w:szCs w:val="22"/>
        </w:rPr>
      </w:pPr>
      <w:r w:rsidRPr="00186D43">
        <w:rPr>
          <w:rFonts w:ascii="Times New Roman" w:hAnsi="Times New Roman"/>
          <w:sz w:val="22"/>
          <w:szCs w:val="22"/>
        </w:rPr>
        <w:t xml:space="preserve">Ensure </w:t>
      </w:r>
      <w:r w:rsidR="006C0EBC" w:rsidRPr="00186D43">
        <w:rPr>
          <w:rFonts w:ascii="Times New Roman" w:hAnsi="Times New Roman"/>
          <w:sz w:val="22"/>
          <w:szCs w:val="22"/>
        </w:rPr>
        <w:t>Ministries compliance with</w:t>
      </w:r>
      <w:r w:rsidRPr="00186D43">
        <w:rPr>
          <w:rFonts w:ascii="Times New Roman" w:hAnsi="Times New Roman"/>
          <w:sz w:val="22"/>
          <w:szCs w:val="22"/>
        </w:rPr>
        <w:t xml:space="preserve"> Budget requirements</w:t>
      </w:r>
      <w:r w:rsidR="006C0EBC" w:rsidRPr="00186D43">
        <w:rPr>
          <w:rFonts w:ascii="Times New Roman" w:hAnsi="Times New Roman"/>
          <w:sz w:val="22"/>
          <w:szCs w:val="22"/>
        </w:rPr>
        <w:t xml:space="preserve"> stipulated under the Public Finance Management Act</w:t>
      </w:r>
      <w:r w:rsidRPr="00186D43">
        <w:rPr>
          <w:rFonts w:ascii="Times New Roman" w:hAnsi="Times New Roman"/>
          <w:sz w:val="22"/>
          <w:szCs w:val="22"/>
        </w:rPr>
        <w:t>.</w:t>
      </w:r>
    </w:p>
    <w:p w14:paraId="606A2274" w14:textId="3F9A54A5" w:rsidR="006C0EBC" w:rsidRPr="00186D43" w:rsidRDefault="006C0EBC" w:rsidP="006C0EBC">
      <w:pPr>
        <w:pStyle w:val="Paragraph"/>
        <w:numPr>
          <w:ilvl w:val="0"/>
          <w:numId w:val="10"/>
        </w:numPr>
        <w:spacing w:before="0"/>
        <w:rPr>
          <w:rFonts w:ascii="Times New Roman" w:hAnsi="Times New Roman"/>
          <w:sz w:val="22"/>
          <w:szCs w:val="22"/>
        </w:rPr>
      </w:pPr>
      <w:r w:rsidRPr="00186D43">
        <w:rPr>
          <w:rFonts w:ascii="Times New Roman" w:hAnsi="Times New Roman"/>
          <w:sz w:val="22"/>
          <w:szCs w:val="22"/>
        </w:rPr>
        <w:t>Coordinate the compilation of the Ministry Annual Report</w:t>
      </w:r>
    </w:p>
    <w:p w14:paraId="71C55E0A" w14:textId="038D99BE" w:rsidR="003828C3" w:rsidRPr="00186D43" w:rsidRDefault="003828C3" w:rsidP="003828C3">
      <w:pPr>
        <w:pStyle w:val="Paragraph"/>
        <w:numPr>
          <w:ilvl w:val="0"/>
          <w:numId w:val="10"/>
        </w:numPr>
        <w:spacing w:before="0"/>
        <w:rPr>
          <w:rFonts w:ascii="Times New Roman" w:hAnsi="Times New Roman"/>
          <w:sz w:val="22"/>
          <w:szCs w:val="22"/>
        </w:rPr>
      </w:pPr>
      <w:r w:rsidRPr="00186D43">
        <w:rPr>
          <w:rFonts w:ascii="Times New Roman" w:hAnsi="Times New Roman"/>
          <w:sz w:val="22"/>
          <w:szCs w:val="22"/>
        </w:rPr>
        <w:t>Ensure the timely dissemination of accurate financial</w:t>
      </w:r>
      <w:r w:rsidR="006C0EBC" w:rsidRPr="00186D43">
        <w:rPr>
          <w:rFonts w:ascii="Times New Roman" w:hAnsi="Times New Roman"/>
          <w:sz w:val="22"/>
          <w:szCs w:val="22"/>
        </w:rPr>
        <w:t xml:space="preserve"> reports</w:t>
      </w:r>
      <w:r w:rsidRPr="00186D43">
        <w:rPr>
          <w:rFonts w:ascii="Times New Roman" w:hAnsi="Times New Roman"/>
          <w:sz w:val="22"/>
          <w:szCs w:val="22"/>
        </w:rPr>
        <w:t xml:space="preserve"> for output managers to monitor their financial resources.</w:t>
      </w:r>
    </w:p>
    <w:p w14:paraId="3BB591C1" w14:textId="77777777" w:rsidR="003828C3" w:rsidRPr="00186D43" w:rsidRDefault="003828C3" w:rsidP="003828C3">
      <w:pPr>
        <w:pStyle w:val="Paragraph"/>
        <w:numPr>
          <w:ilvl w:val="0"/>
          <w:numId w:val="10"/>
        </w:numPr>
        <w:spacing w:before="0"/>
        <w:rPr>
          <w:rFonts w:ascii="Times New Roman" w:hAnsi="Times New Roman"/>
          <w:sz w:val="22"/>
          <w:szCs w:val="22"/>
        </w:rPr>
      </w:pPr>
      <w:r w:rsidRPr="00186D43">
        <w:rPr>
          <w:rFonts w:ascii="Times New Roman" w:hAnsi="Times New Roman"/>
          <w:sz w:val="22"/>
          <w:szCs w:val="22"/>
        </w:rPr>
        <w:t>Responsible for the development and implementation of the Corporate Services Division’s Annual Plans.</w:t>
      </w:r>
    </w:p>
    <w:p w14:paraId="3FA57726" w14:textId="35A915A3" w:rsidR="003828C3" w:rsidRPr="00186D43" w:rsidRDefault="006C0EBC" w:rsidP="003828C3">
      <w:pPr>
        <w:pStyle w:val="Paragraph"/>
        <w:numPr>
          <w:ilvl w:val="0"/>
          <w:numId w:val="10"/>
        </w:numPr>
        <w:spacing w:before="0"/>
        <w:rPr>
          <w:rFonts w:ascii="Times New Roman" w:hAnsi="Times New Roman"/>
          <w:sz w:val="22"/>
          <w:szCs w:val="22"/>
        </w:rPr>
      </w:pPr>
      <w:r w:rsidRPr="00186D43">
        <w:rPr>
          <w:rFonts w:ascii="Times New Roman" w:hAnsi="Times New Roman"/>
          <w:sz w:val="22"/>
          <w:szCs w:val="22"/>
        </w:rPr>
        <w:t>Assist in</w:t>
      </w:r>
      <w:r w:rsidR="003828C3" w:rsidRPr="00186D43">
        <w:rPr>
          <w:rFonts w:ascii="Times New Roman" w:hAnsi="Times New Roman"/>
          <w:sz w:val="22"/>
          <w:szCs w:val="22"/>
        </w:rPr>
        <w:t xml:space="preserve"> induction trainings for new recruits &amp; respond on all HR matters</w:t>
      </w:r>
    </w:p>
    <w:p w14:paraId="1C0D1C55" w14:textId="606D29D3" w:rsidR="003828C3" w:rsidRPr="00186D43" w:rsidRDefault="003828C3" w:rsidP="003828C3">
      <w:pPr>
        <w:pStyle w:val="Paragraph"/>
        <w:numPr>
          <w:ilvl w:val="0"/>
          <w:numId w:val="10"/>
        </w:numPr>
        <w:spacing w:before="0"/>
        <w:rPr>
          <w:rFonts w:ascii="Times New Roman" w:hAnsi="Times New Roman"/>
          <w:sz w:val="22"/>
          <w:szCs w:val="22"/>
        </w:rPr>
      </w:pPr>
      <w:r w:rsidRPr="00186D43">
        <w:rPr>
          <w:rFonts w:ascii="Times New Roman" w:hAnsi="Times New Roman"/>
          <w:sz w:val="22"/>
          <w:szCs w:val="22"/>
        </w:rPr>
        <w:t xml:space="preserve">In collaboration with other divisions, ensure the effective implementation of </w:t>
      </w:r>
      <w:r w:rsidR="006C0EBC" w:rsidRPr="00186D43">
        <w:rPr>
          <w:rFonts w:ascii="Times New Roman" w:hAnsi="Times New Roman"/>
          <w:sz w:val="22"/>
          <w:szCs w:val="22"/>
        </w:rPr>
        <w:t xml:space="preserve">Administration </w:t>
      </w:r>
      <w:r w:rsidR="00E732B2" w:rsidRPr="00186D43">
        <w:rPr>
          <w:rFonts w:ascii="Times New Roman" w:hAnsi="Times New Roman"/>
          <w:sz w:val="22"/>
          <w:szCs w:val="22"/>
        </w:rPr>
        <w:t>and Financial management</w:t>
      </w:r>
      <w:r w:rsidRPr="00186D43">
        <w:rPr>
          <w:rFonts w:ascii="Times New Roman" w:hAnsi="Times New Roman"/>
          <w:sz w:val="22"/>
          <w:szCs w:val="22"/>
        </w:rPr>
        <w:t xml:space="preserve"> policies through quality, timely monitoring with relevant recommendations further improvement.</w:t>
      </w:r>
    </w:p>
    <w:p w14:paraId="3A76B033" w14:textId="2E116CE1" w:rsidR="00652E04" w:rsidRPr="00186D43" w:rsidRDefault="00E732B2" w:rsidP="003828C3">
      <w:pPr>
        <w:pStyle w:val="Paragraph"/>
        <w:numPr>
          <w:ilvl w:val="0"/>
          <w:numId w:val="10"/>
        </w:numPr>
        <w:spacing w:before="0"/>
        <w:rPr>
          <w:rFonts w:ascii="Times New Roman" w:hAnsi="Times New Roman"/>
          <w:sz w:val="22"/>
          <w:szCs w:val="22"/>
        </w:rPr>
      </w:pPr>
      <w:r w:rsidRPr="00186D43">
        <w:rPr>
          <w:rFonts w:ascii="Times New Roman" w:hAnsi="Times New Roman"/>
          <w:sz w:val="22"/>
          <w:szCs w:val="22"/>
        </w:rPr>
        <w:t>Ensure effective coordination of the finance unit workplan in accordance to the Ministries key deliverables.</w:t>
      </w:r>
    </w:p>
    <w:p w14:paraId="7C2C4FEA" w14:textId="3B9412E1" w:rsidR="00E732B2" w:rsidRPr="00186D43" w:rsidRDefault="00E732B2" w:rsidP="003828C3">
      <w:pPr>
        <w:pStyle w:val="Paragraph"/>
        <w:numPr>
          <w:ilvl w:val="0"/>
          <w:numId w:val="10"/>
        </w:numPr>
        <w:spacing w:before="0"/>
        <w:rPr>
          <w:rFonts w:ascii="Times New Roman" w:hAnsi="Times New Roman"/>
          <w:sz w:val="22"/>
          <w:szCs w:val="22"/>
        </w:rPr>
      </w:pPr>
      <w:r w:rsidRPr="00186D43">
        <w:rPr>
          <w:rFonts w:ascii="Times New Roman" w:hAnsi="Times New Roman"/>
          <w:sz w:val="22"/>
          <w:szCs w:val="22"/>
        </w:rPr>
        <w:t>Assist the proper utilization and reimbursement of the Ministry petty cash</w:t>
      </w:r>
    </w:p>
    <w:p w14:paraId="5EC63452" w14:textId="0BD9C5CE" w:rsidR="00791451" w:rsidRPr="00186D43" w:rsidRDefault="00791451" w:rsidP="003828C3">
      <w:pPr>
        <w:pStyle w:val="Paragraph"/>
        <w:numPr>
          <w:ilvl w:val="0"/>
          <w:numId w:val="10"/>
        </w:numPr>
        <w:spacing w:before="0"/>
        <w:rPr>
          <w:rFonts w:ascii="Times New Roman" w:hAnsi="Times New Roman"/>
          <w:sz w:val="22"/>
          <w:szCs w:val="22"/>
        </w:rPr>
      </w:pPr>
      <w:r w:rsidRPr="00186D43">
        <w:rPr>
          <w:rFonts w:ascii="Times New Roman" w:hAnsi="Times New Roman"/>
          <w:sz w:val="22"/>
          <w:szCs w:val="22"/>
        </w:rPr>
        <w:t>Ensure all public monies are properly receipted, accounted for, checked and posted accurately in the system and implement proper controls for receipting process</w:t>
      </w:r>
    </w:p>
    <w:p w14:paraId="5E52D69B" w14:textId="52E638E6" w:rsidR="00791451" w:rsidRPr="00186D43" w:rsidRDefault="00791451" w:rsidP="003828C3">
      <w:pPr>
        <w:pStyle w:val="Paragraph"/>
        <w:numPr>
          <w:ilvl w:val="0"/>
          <w:numId w:val="10"/>
        </w:numPr>
        <w:spacing w:before="0"/>
        <w:rPr>
          <w:rFonts w:ascii="Times New Roman" w:hAnsi="Times New Roman"/>
          <w:sz w:val="22"/>
          <w:szCs w:val="22"/>
        </w:rPr>
      </w:pPr>
      <w:r w:rsidRPr="00186D43">
        <w:rPr>
          <w:rFonts w:ascii="Times New Roman" w:hAnsi="Times New Roman"/>
          <w:sz w:val="22"/>
          <w:szCs w:val="22"/>
        </w:rPr>
        <w:t>Ensure all existing systems of internal controls are adhered to at all times by all staff and functions</w:t>
      </w:r>
    </w:p>
    <w:p w14:paraId="573CF060" w14:textId="299F23C2" w:rsidR="00E24C8F" w:rsidRPr="00186D43" w:rsidRDefault="00E732B2" w:rsidP="003828C3">
      <w:pPr>
        <w:pStyle w:val="Paragraph"/>
        <w:numPr>
          <w:ilvl w:val="0"/>
          <w:numId w:val="10"/>
        </w:numPr>
        <w:spacing w:before="0"/>
        <w:rPr>
          <w:rFonts w:ascii="Times New Roman" w:hAnsi="Times New Roman"/>
          <w:sz w:val="22"/>
          <w:szCs w:val="22"/>
        </w:rPr>
      </w:pPr>
      <w:r w:rsidRPr="00186D43">
        <w:rPr>
          <w:rFonts w:ascii="Times New Roman" w:hAnsi="Times New Roman"/>
          <w:sz w:val="22"/>
          <w:szCs w:val="22"/>
        </w:rPr>
        <w:t xml:space="preserve">Provide expenditure report and disseminate to management on a quarterly basis. </w:t>
      </w:r>
    </w:p>
    <w:p w14:paraId="2435D5A4" w14:textId="710ACF97" w:rsidR="00E24C8F" w:rsidRPr="00186D43" w:rsidRDefault="00E732B2" w:rsidP="003828C3">
      <w:pPr>
        <w:pStyle w:val="Paragraph"/>
        <w:numPr>
          <w:ilvl w:val="0"/>
          <w:numId w:val="10"/>
        </w:numPr>
        <w:spacing w:before="0"/>
        <w:rPr>
          <w:rFonts w:ascii="Times New Roman" w:hAnsi="Times New Roman"/>
          <w:sz w:val="22"/>
          <w:szCs w:val="22"/>
        </w:rPr>
      </w:pPr>
      <w:r w:rsidRPr="00186D43">
        <w:rPr>
          <w:rFonts w:ascii="Times New Roman" w:hAnsi="Times New Roman"/>
          <w:sz w:val="22"/>
          <w:szCs w:val="22"/>
        </w:rPr>
        <w:t xml:space="preserve">Monitor accounts and payment process and all transactions posted on Finance One System. </w:t>
      </w:r>
    </w:p>
    <w:p w14:paraId="6A5941AF" w14:textId="37E3C45A" w:rsidR="00E732B2" w:rsidRPr="00186D43" w:rsidRDefault="00E732B2" w:rsidP="003828C3">
      <w:pPr>
        <w:pStyle w:val="Paragraph"/>
        <w:numPr>
          <w:ilvl w:val="0"/>
          <w:numId w:val="10"/>
        </w:numPr>
        <w:spacing w:before="0"/>
        <w:rPr>
          <w:rFonts w:ascii="Times New Roman" w:hAnsi="Times New Roman"/>
          <w:sz w:val="22"/>
          <w:szCs w:val="22"/>
        </w:rPr>
      </w:pPr>
      <w:r w:rsidRPr="00186D43">
        <w:rPr>
          <w:rFonts w:ascii="Times New Roman" w:hAnsi="Times New Roman"/>
          <w:sz w:val="22"/>
          <w:szCs w:val="22"/>
        </w:rPr>
        <w:t>Effective monitoring of Ministry account receivables.</w:t>
      </w:r>
    </w:p>
    <w:p w14:paraId="5DCB15B0" w14:textId="530BE7E3" w:rsidR="00652E04" w:rsidRDefault="00652E04" w:rsidP="00E732B2">
      <w:pPr>
        <w:pStyle w:val="Paragraph"/>
        <w:numPr>
          <w:ilvl w:val="0"/>
          <w:numId w:val="0"/>
        </w:numPr>
        <w:spacing w:before="0"/>
        <w:rPr>
          <w:rFonts w:ascii="Times New Roman" w:hAnsi="Times New Roman"/>
          <w:sz w:val="22"/>
          <w:szCs w:val="22"/>
        </w:rPr>
      </w:pPr>
    </w:p>
    <w:p w14:paraId="362933A8" w14:textId="77777777" w:rsidR="00097DD2" w:rsidRPr="00356BB1" w:rsidRDefault="00097DD2" w:rsidP="003828C3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97"/>
      </w:tblGrid>
      <w:tr w:rsidR="00097DD2" w:rsidRPr="00EA08DD" w14:paraId="1A69BB1E" w14:textId="77777777" w:rsidTr="003828C3">
        <w:trPr>
          <w:trHeight w:val="274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14:paraId="65AF8AB9" w14:textId="77777777" w:rsidR="00097DD2" w:rsidRPr="00EA08DD" w:rsidRDefault="00097DD2" w:rsidP="00B301F1">
            <w:pPr>
              <w:pStyle w:val="HeadingStyle2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Core Competencies/Selection Criteria</w:t>
            </w:r>
          </w:p>
        </w:tc>
      </w:tr>
      <w:tr w:rsidR="003828C3" w:rsidRPr="005B7025" w14:paraId="09D0BAAA" w14:textId="77777777" w:rsidTr="003828C3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2268" w:type="dxa"/>
            <w:shd w:val="clear" w:color="auto" w:fill="auto"/>
            <w:textDirection w:val="btLr"/>
            <w:vAlign w:val="center"/>
          </w:tcPr>
          <w:p w14:paraId="653C348E" w14:textId="77777777" w:rsidR="003828C3" w:rsidRPr="005B7025" w:rsidRDefault="003828C3" w:rsidP="003828C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7025">
              <w:rPr>
                <w:b/>
                <w:sz w:val="20"/>
                <w:szCs w:val="20"/>
              </w:rPr>
              <w:lastRenderedPageBreak/>
              <w:t>Skills and Abilities</w:t>
            </w:r>
          </w:p>
        </w:tc>
        <w:tc>
          <w:tcPr>
            <w:tcW w:w="7797" w:type="dxa"/>
            <w:shd w:val="clear" w:color="auto" w:fill="auto"/>
          </w:tcPr>
          <w:p w14:paraId="51B91070" w14:textId="77777777" w:rsidR="003828C3" w:rsidRPr="005B7025" w:rsidRDefault="003828C3" w:rsidP="00B301F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B7025">
              <w:rPr>
                <w:b/>
                <w:i/>
                <w:sz w:val="20"/>
                <w:szCs w:val="20"/>
              </w:rPr>
              <w:t>Strategic Thinking</w:t>
            </w:r>
          </w:p>
          <w:p w14:paraId="43B88542" w14:textId="77777777" w:rsidR="003828C3" w:rsidRPr="005B7025" w:rsidRDefault="003828C3" w:rsidP="003828C3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5B7025">
              <w:rPr>
                <w:sz w:val="20"/>
                <w:szCs w:val="20"/>
              </w:rPr>
              <w:t xml:space="preserve">Understands organizational direction and sets work tasks that align with the strategic objectives.  </w:t>
            </w:r>
          </w:p>
          <w:p w14:paraId="18DD1663" w14:textId="77777777" w:rsidR="003828C3" w:rsidRPr="005B7025" w:rsidRDefault="003828C3" w:rsidP="003828C3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5B7025">
              <w:rPr>
                <w:sz w:val="20"/>
                <w:szCs w:val="20"/>
              </w:rPr>
              <w:t xml:space="preserve">Understands the relationship between self and organizational goals.  </w:t>
            </w:r>
          </w:p>
          <w:p w14:paraId="74B08C88" w14:textId="77777777" w:rsidR="003828C3" w:rsidRPr="005B7025" w:rsidRDefault="003828C3" w:rsidP="003828C3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5B7025">
              <w:rPr>
                <w:sz w:val="20"/>
                <w:szCs w:val="20"/>
              </w:rPr>
              <w:t xml:space="preserve">Recognize impact of operational work on organization’s direction. </w:t>
            </w:r>
          </w:p>
          <w:p w14:paraId="340C42EE" w14:textId="77777777" w:rsidR="003828C3" w:rsidRPr="005B7025" w:rsidRDefault="003828C3" w:rsidP="003828C3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5B7025">
              <w:rPr>
                <w:sz w:val="20"/>
                <w:szCs w:val="20"/>
              </w:rPr>
              <w:t xml:space="preserve">Considers wide issues when assessing the impacts of issues. </w:t>
            </w:r>
          </w:p>
          <w:p w14:paraId="5570724F" w14:textId="77777777" w:rsidR="003828C3" w:rsidRPr="005B7025" w:rsidRDefault="003828C3" w:rsidP="003828C3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5B7025">
              <w:rPr>
                <w:sz w:val="20"/>
                <w:szCs w:val="20"/>
              </w:rPr>
              <w:t xml:space="preserve">Undertakes objective, critical analysis and draws conclusions or weighs up options based on evidence. </w:t>
            </w:r>
          </w:p>
          <w:p w14:paraId="55DE3656" w14:textId="77777777" w:rsidR="003828C3" w:rsidRPr="005B7025" w:rsidRDefault="003828C3" w:rsidP="003828C3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5B7025">
              <w:rPr>
                <w:sz w:val="20"/>
                <w:szCs w:val="20"/>
              </w:rPr>
              <w:t xml:space="preserve">Determined and passionate in meeting operational goals and possesses a positive attitude towards change.  </w:t>
            </w:r>
          </w:p>
          <w:p w14:paraId="48D761D3" w14:textId="77777777" w:rsidR="003828C3" w:rsidRPr="005B7025" w:rsidRDefault="003828C3" w:rsidP="00B301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28C3" w:rsidRPr="00E22C97" w14:paraId="1F4728B8" w14:textId="77777777" w:rsidTr="003828C3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795CB86" w14:textId="77777777" w:rsidR="003828C3" w:rsidRPr="005B7025" w:rsidRDefault="003828C3" w:rsidP="003828C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7025">
              <w:rPr>
                <w:b/>
                <w:sz w:val="20"/>
                <w:szCs w:val="20"/>
              </w:rPr>
              <w:t>Skills and Abilities</w:t>
            </w:r>
          </w:p>
        </w:tc>
        <w:tc>
          <w:tcPr>
            <w:tcW w:w="7797" w:type="dxa"/>
            <w:shd w:val="clear" w:color="auto" w:fill="auto"/>
          </w:tcPr>
          <w:p w14:paraId="38AD9D43" w14:textId="77777777" w:rsidR="003828C3" w:rsidRPr="005B7025" w:rsidRDefault="003828C3" w:rsidP="00B301F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B7025">
              <w:rPr>
                <w:b/>
                <w:i/>
                <w:sz w:val="20"/>
                <w:szCs w:val="20"/>
              </w:rPr>
              <w:t>Building</w:t>
            </w:r>
            <w:r>
              <w:rPr>
                <w:b/>
                <w:i/>
                <w:sz w:val="20"/>
                <w:szCs w:val="20"/>
              </w:rPr>
              <w:t xml:space="preserve"> and sustaining relationships </w:t>
            </w:r>
          </w:p>
          <w:p w14:paraId="7776D50D" w14:textId="77777777" w:rsidR="003828C3" w:rsidRPr="005B7025" w:rsidRDefault="003828C3" w:rsidP="003828C3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5B7025">
              <w:rPr>
                <w:sz w:val="20"/>
                <w:szCs w:val="20"/>
              </w:rPr>
              <w:t xml:space="preserve">Commits to client service, builds and sustains relationships within the organization and across the public service. </w:t>
            </w:r>
          </w:p>
          <w:p w14:paraId="24D83907" w14:textId="77777777" w:rsidR="003828C3" w:rsidRPr="005B7025" w:rsidRDefault="003828C3" w:rsidP="003828C3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5B7025">
              <w:rPr>
                <w:sz w:val="20"/>
                <w:szCs w:val="20"/>
              </w:rPr>
              <w:t xml:space="preserve">Facilitates cooperation and fosters teamwork through reciprocal sharing of information with key stakeholders. </w:t>
            </w:r>
          </w:p>
          <w:p w14:paraId="16108B33" w14:textId="77777777" w:rsidR="003828C3" w:rsidRPr="005B7025" w:rsidRDefault="003828C3" w:rsidP="003828C3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5B7025">
              <w:rPr>
                <w:sz w:val="20"/>
                <w:szCs w:val="20"/>
              </w:rPr>
              <w:t xml:space="preserve">Capitalizes on diversity and supports interactions from different perspectives to enhance interactions at the divisional level.  </w:t>
            </w:r>
          </w:p>
          <w:p w14:paraId="13B8EC36" w14:textId="77777777" w:rsidR="003828C3" w:rsidRDefault="003828C3" w:rsidP="003828C3">
            <w:pPr>
              <w:numPr>
                <w:ilvl w:val="0"/>
                <w:numId w:val="3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5B7025">
              <w:rPr>
                <w:sz w:val="20"/>
                <w:szCs w:val="20"/>
              </w:rPr>
              <w:t xml:space="preserve">Encourages and motivates people to engage in continuous learning and in activities to sustain morale. </w:t>
            </w:r>
          </w:p>
          <w:p w14:paraId="384A8E70" w14:textId="77777777" w:rsidR="003828C3" w:rsidRPr="00E22C97" w:rsidRDefault="003828C3" w:rsidP="003828C3">
            <w:pPr>
              <w:numPr>
                <w:ilvl w:val="0"/>
                <w:numId w:val="3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E22C97">
              <w:rPr>
                <w:sz w:val="20"/>
                <w:szCs w:val="20"/>
              </w:rPr>
              <w:t>Possesses a strong grasp of the key issues and presents a convincing and balanced rationale.</w:t>
            </w:r>
          </w:p>
        </w:tc>
      </w:tr>
      <w:tr w:rsidR="003828C3" w:rsidRPr="00E3227F" w14:paraId="1CE4D1FD" w14:textId="77777777" w:rsidTr="003828C3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2268" w:type="dxa"/>
            <w:shd w:val="clear" w:color="auto" w:fill="auto"/>
            <w:textDirection w:val="btLr"/>
            <w:vAlign w:val="center"/>
          </w:tcPr>
          <w:p w14:paraId="07F1E002" w14:textId="77777777" w:rsidR="003828C3" w:rsidRPr="00FE1CC1" w:rsidRDefault="003828C3" w:rsidP="003828C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1CC1">
              <w:rPr>
                <w:b/>
                <w:sz w:val="20"/>
                <w:szCs w:val="20"/>
              </w:rPr>
              <w:t>Skills &amp; Abilities</w:t>
            </w:r>
          </w:p>
        </w:tc>
        <w:tc>
          <w:tcPr>
            <w:tcW w:w="7797" w:type="dxa"/>
            <w:shd w:val="clear" w:color="auto" w:fill="auto"/>
          </w:tcPr>
          <w:p w14:paraId="652B52F0" w14:textId="77777777" w:rsidR="003828C3" w:rsidRPr="005B7025" w:rsidRDefault="003828C3" w:rsidP="00B301F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B7025">
              <w:rPr>
                <w:b/>
                <w:i/>
                <w:sz w:val="20"/>
                <w:szCs w:val="20"/>
              </w:rPr>
              <w:t>Delivers / achieves results / outcomes</w:t>
            </w:r>
          </w:p>
          <w:p w14:paraId="4A19B374" w14:textId="77777777" w:rsidR="003828C3" w:rsidRPr="005B7025" w:rsidRDefault="003828C3" w:rsidP="003828C3">
            <w:pPr>
              <w:numPr>
                <w:ilvl w:val="0"/>
                <w:numId w:val="39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5B7025">
              <w:rPr>
                <w:sz w:val="20"/>
                <w:szCs w:val="20"/>
              </w:rPr>
              <w:t xml:space="preserve">Explores ways to improve effectiveness by harnessing technology and implementing continuous improvement activities. </w:t>
            </w:r>
          </w:p>
          <w:p w14:paraId="5706430E" w14:textId="77777777" w:rsidR="003828C3" w:rsidRPr="005B7025" w:rsidRDefault="003828C3" w:rsidP="003828C3">
            <w:pPr>
              <w:numPr>
                <w:ilvl w:val="0"/>
                <w:numId w:val="39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5B7025">
              <w:rPr>
                <w:sz w:val="20"/>
                <w:szCs w:val="20"/>
              </w:rPr>
              <w:t xml:space="preserve">Responds flexibly to changing circumstances and deploys resources wisely and identifies optimum resourcing combinations. </w:t>
            </w:r>
          </w:p>
          <w:p w14:paraId="264748BA" w14:textId="77777777" w:rsidR="003828C3" w:rsidRPr="005B7025" w:rsidRDefault="003828C3" w:rsidP="003828C3">
            <w:pPr>
              <w:numPr>
                <w:ilvl w:val="0"/>
                <w:numId w:val="39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5B7025">
              <w:rPr>
                <w:sz w:val="20"/>
                <w:szCs w:val="20"/>
              </w:rPr>
              <w:t xml:space="preserve">Adopts a planned approach to the management of programs and defines high-level objectives and supports translation into implementation strategies. </w:t>
            </w:r>
          </w:p>
          <w:p w14:paraId="17BDDCD7" w14:textId="77777777" w:rsidR="003828C3" w:rsidRDefault="003828C3" w:rsidP="003828C3">
            <w:pPr>
              <w:numPr>
                <w:ilvl w:val="0"/>
                <w:numId w:val="39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5B7025">
              <w:rPr>
                <w:sz w:val="20"/>
                <w:szCs w:val="20"/>
              </w:rPr>
              <w:t xml:space="preserve">Supports a culture of achievement and ensures planned projects / targets are monitored to achieve expected outputs. </w:t>
            </w:r>
          </w:p>
          <w:p w14:paraId="69CDF2B4" w14:textId="77777777" w:rsidR="003828C3" w:rsidRPr="00E3227F" w:rsidRDefault="003828C3" w:rsidP="003828C3">
            <w:pPr>
              <w:numPr>
                <w:ilvl w:val="0"/>
                <w:numId w:val="39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E3227F">
              <w:rPr>
                <w:sz w:val="20"/>
                <w:szCs w:val="20"/>
              </w:rPr>
              <w:t>Strives for quality and ensure compliance with regulatory requirements.</w:t>
            </w:r>
          </w:p>
        </w:tc>
      </w:tr>
      <w:tr w:rsidR="003828C3" w:rsidRPr="005B7025" w14:paraId="59045DCA" w14:textId="77777777" w:rsidTr="003828C3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1588E49" w14:textId="77777777" w:rsidR="003828C3" w:rsidRPr="005B7025" w:rsidRDefault="003828C3" w:rsidP="003828C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7025">
              <w:rPr>
                <w:b/>
                <w:sz w:val="20"/>
                <w:szCs w:val="20"/>
              </w:rPr>
              <w:t>Skills &amp; Abilities</w:t>
            </w:r>
          </w:p>
        </w:tc>
        <w:tc>
          <w:tcPr>
            <w:tcW w:w="7797" w:type="dxa"/>
            <w:shd w:val="clear" w:color="auto" w:fill="auto"/>
          </w:tcPr>
          <w:p w14:paraId="0D5742EA" w14:textId="77777777" w:rsidR="003828C3" w:rsidRPr="005B7025" w:rsidRDefault="003828C3" w:rsidP="00B301F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B7025">
              <w:rPr>
                <w:b/>
                <w:i/>
                <w:sz w:val="20"/>
                <w:szCs w:val="20"/>
              </w:rPr>
              <w:t>Leadership</w:t>
            </w:r>
          </w:p>
          <w:p w14:paraId="67AECDEB" w14:textId="77777777" w:rsidR="003828C3" w:rsidRPr="005B7025" w:rsidRDefault="003828C3" w:rsidP="003828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025">
              <w:rPr>
                <w:rFonts w:ascii="Times New Roman" w:hAnsi="Times New Roman"/>
                <w:sz w:val="20"/>
                <w:szCs w:val="20"/>
              </w:rPr>
              <w:t xml:space="preserve">Shows ability to lead and manage planned targets with commitment to achieving same.  </w:t>
            </w:r>
          </w:p>
          <w:p w14:paraId="381E9214" w14:textId="77777777" w:rsidR="003828C3" w:rsidRPr="005B7025" w:rsidRDefault="003828C3" w:rsidP="003828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025">
              <w:rPr>
                <w:rFonts w:ascii="Times New Roman" w:hAnsi="Times New Roman"/>
                <w:sz w:val="20"/>
                <w:szCs w:val="20"/>
              </w:rPr>
              <w:t xml:space="preserve">Shows confidence and willingness to lead targets. </w:t>
            </w:r>
          </w:p>
          <w:p w14:paraId="07D6DDB7" w14:textId="77777777" w:rsidR="003828C3" w:rsidRPr="005B7025" w:rsidRDefault="003828C3" w:rsidP="003828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025">
              <w:rPr>
                <w:rFonts w:ascii="Times New Roman" w:hAnsi="Times New Roman"/>
                <w:sz w:val="20"/>
                <w:szCs w:val="20"/>
              </w:rPr>
              <w:t>Shows sound analytical and innovative skills and commitment in carrying out duties.</w:t>
            </w:r>
          </w:p>
        </w:tc>
      </w:tr>
      <w:tr w:rsidR="003828C3" w:rsidRPr="00EA2D00" w14:paraId="12BD8129" w14:textId="77777777" w:rsidTr="003828C3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2268" w:type="dxa"/>
            <w:shd w:val="clear" w:color="auto" w:fill="auto"/>
            <w:textDirection w:val="btLr"/>
            <w:vAlign w:val="center"/>
          </w:tcPr>
          <w:p w14:paraId="178F03F3" w14:textId="77777777" w:rsidR="003828C3" w:rsidRPr="005B7025" w:rsidRDefault="003828C3" w:rsidP="003828C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Attributes</w:t>
            </w:r>
          </w:p>
        </w:tc>
        <w:tc>
          <w:tcPr>
            <w:tcW w:w="7797" w:type="dxa"/>
            <w:shd w:val="clear" w:color="auto" w:fill="auto"/>
          </w:tcPr>
          <w:p w14:paraId="64973487" w14:textId="77777777" w:rsidR="003828C3" w:rsidRPr="00FE1CC1" w:rsidRDefault="003828C3" w:rsidP="00B301F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FE1CC1">
              <w:rPr>
                <w:b/>
                <w:i/>
                <w:sz w:val="20"/>
                <w:szCs w:val="20"/>
              </w:rPr>
              <w:t>Commitment / Personal Drive</w:t>
            </w:r>
          </w:p>
          <w:p w14:paraId="17C7022D" w14:textId="77777777" w:rsidR="003828C3" w:rsidRPr="00FE1CC1" w:rsidRDefault="003828C3" w:rsidP="003828C3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FE1CC1">
              <w:rPr>
                <w:sz w:val="20"/>
                <w:szCs w:val="20"/>
              </w:rPr>
              <w:t xml:space="preserve">Pursues work with energy and drive.  </w:t>
            </w:r>
          </w:p>
          <w:p w14:paraId="48AB37BD" w14:textId="77777777" w:rsidR="003828C3" w:rsidRDefault="003828C3" w:rsidP="003828C3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FE1CC1">
              <w:rPr>
                <w:sz w:val="20"/>
                <w:szCs w:val="20"/>
              </w:rPr>
              <w:t xml:space="preserve">Persevere to achieve goals in the face of resistance and setback. </w:t>
            </w:r>
          </w:p>
          <w:p w14:paraId="6B861AC2" w14:textId="77777777" w:rsidR="003828C3" w:rsidRPr="00EA2D00" w:rsidRDefault="003828C3" w:rsidP="003828C3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EA2D00">
              <w:rPr>
                <w:sz w:val="20"/>
                <w:szCs w:val="20"/>
              </w:rPr>
              <w:t>Consistently meets goals and pushes for results.</w:t>
            </w:r>
          </w:p>
        </w:tc>
      </w:tr>
      <w:tr w:rsidR="003828C3" w:rsidRPr="00FE1CC1" w14:paraId="4C8D0271" w14:textId="77777777" w:rsidTr="003828C3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B10BEF7" w14:textId="77777777" w:rsidR="003828C3" w:rsidRDefault="003828C3" w:rsidP="003828C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Attributes</w:t>
            </w:r>
          </w:p>
        </w:tc>
        <w:tc>
          <w:tcPr>
            <w:tcW w:w="7797" w:type="dxa"/>
            <w:shd w:val="clear" w:color="auto" w:fill="auto"/>
          </w:tcPr>
          <w:p w14:paraId="1C7ABEA2" w14:textId="77777777" w:rsidR="003828C3" w:rsidRPr="00FE1CC1" w:rsidRDefault="003828C3" w:rsidP="00B301F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FE1CC1">
              <w:rPr>
                <w:b/>
                <w:i/>
                <w:sz w:val="20"/>
                <w:szCs w:val="20"/>
              </w:rPr>
              <w:t>Integrity</w:t>
            </w:r>
          </w:p>
          <w:p w14:paraId="2BF00978" w14:textId="77777777" w:rsidR="003828C3" w:rsidRPr="00FE1CC1" w:rsidRDefault="003828C3" w:rsidP="003828C3">
            <w:pPr>
              <w:numPr>
                <w:ilvl w:val="0"/>
                <w:numId w:val="34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FE1CC1">
              <w:rPr>
                <w:sz w:val="20"/>
                <w:szCs w:val="20"/>
              </w:rPr>
              <w:t xml:space="preserve">Widely trusted and seen as a direct and truthful individual. </w:t>
            </w:r>
          </w:p>
          <w:p w14:paraId="32A81869" w14:textId="77777777" w:rsidR="003828C3" w:rsidRPr="00FE1CC1" w:rsidRDefault="003828C3" w:rsidP="003828C3">
            <w:pPr>
              <w:numPr>
                <w:ilvl w:val="0"/>
                <w:numId w:val="34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FE1CC1">
              <w:rPr>
                <w:sz w:val="20"/>
                <w:szCs w:val="20"/>
              </w:rPr>
              <w:t xml:space="preserve">Presents truthful information in an appropriate and helpful manner. </w:t>
            </w:r>
          </w:p>
          <w:p w14:paraId="75BD497C" w14:textId="77777777" w:rsidR="003828C3" w:rsidRDefault="003828C3" w:rsidP="003828C3">
            <w:pPr>
              <w:numPr>
                <w:ilvl w:val="0"/>
                <w:numId w:val="34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FE1CC1">
              <w:rPr>
                <w:sz w:val="20"/>
                <w:szCs w:val="20"/>
              </w:rPr>
              <w:t>Work in a professional manner despite personal preferences.</w:t>
            </w:r>
          </w:p>
          <w:p w14:paraId="79B915FA" w14:textId="77777777" w:rsidR="003828C3" w:rsidRPr="00FE1CC1" w:rsidRDefault="003828C3" w:rsidP="003828C3">
            <w:pPr>
              <w:numPr>
                <w:ilvl w:val="0"/>
                <w:numId w:val="34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FE1CC1">
              <w:rPr>
                <w:sz w:val="20"/>
                <w:szCs w:val="20"/>
              </w:rPr>
              <w:t>Guided by the Samoan Public Service Values of honesty, impartiality, service, respect, transparency, accountability, efficiency and effectiveness.</w:t>
            </w:r>
          </w:p>
        </w:tc>
      </w:tr>
      <w:tr w:rsidR="003828C3" w:rsidRPr="00FE1CC1" w14:paraId="5D4B5741" w14:textId="77777777" w:rsidTr="003828C3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8A3952C" w14:textId="77777777" w:rsidR="003828C3" w:rsidRDefault="003828C3" w:rsidP="003828C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Attributes</w:t>
            </w:r>
          </w:p>
        </w:tc>
        <w:tc>
          <w:tcPr>
            <w:tcW w:w="7797" w:type="dxa"/>
            <w:shd w:val="clear" w:color="auto" w:fill="auto"/>
          </w:tcPr>
          <w:p w14:paraId="169E96F3" w14:textId="77777777" w:rsidR="003828C3" w:rsidRPr="00FE1CC1" w:rsidRDefault="003828C3" w:rsidP="00B301F1">
            <w:pPr>
              <w:spacing w:after="0" w:line="240" w:lineRule="auto"/>
              <w:rPr>
                <w:sz w:val="20"/>
                <w:szCs w:val="20"/>
              </w:rPr>
            </w:pPr>
            <w:r w:rsidRPr="00FE1CC1">
              <w:rPr>
                <w:b/>
                <w:i/>
                <w:sz w:val="20"/>
                <w:szCs w:val="20"/>
              </w:rPr>
              <w:t>Intellect and Judgment</w:t>
            </w:r>
          </w:p>
          <w:p w14:paraId="5D119336" w14:textId="77777777" w:rsidR="003828C3" w:rsidRPr="00FE1CC1" w:rsidRDefault="003828C3" w:rsidP="003828C3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FE1CC1">
              <w:rPr>
                <w:sz w:val="20"/>
                <w:szCs w:val="20"/>
              </w:rPr>
              <w:t xml:space="preserve">Applies intellect and knowledge to weigh up complex information and identify critical factors and issues. </w:t>
            </w:r>
          </w:p>
          <w:p w14:paraId="06495B88" w14:textId="77777777" w:rsidR="003828C3" w:rsidRDefault="003828C3" w:rsidP="003828C3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FE1CC1">
              <w:rPr>
                <w:sz w:val="20"/>
                <w:szCs w:val="20"/>
              </w:rPr>
              <w:t xml:space="preserve">Explores options in full and makes sound decisions under pressure. </w:t>
            </w:r>
          </w:p>
          <w:p w14:paraId="47492CE0" w14:textId="77777777" w:rsidR="003828C3" w:rsidRPr="00FE1CC1" w:rsidRDefault="003828C3" w:rsidP="003828C3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FE1CC1">
              <w:rPr>
                <w:sz w:val="20"/>
                <w:szCs w:val="20"/>
              </w:rPr>
              <w:t>Handles concepts and complexity comfortably and can communicate and summarize them effectively to others.</w:t>
            </w:r>
          </w:p>
        </w:tc>
      </w:tr>
      <w:tr w:rsidR="003828C3" w:rsidRPr="00E22C97" w14:paraId="47F78201" w14:textId="77777777" w:rsidTr="00D655AD">
        <w:tblPrEx>
          <w:tblLook w:val="04A0" w:firstRow="1" w:lastRow="0" w:firstColumn="1" w:lastColumn="0" w:noHBand="0" w:noVBand="1"/>
        </w:tblPrEx>
        <w:trPr>
          <w:cantSplit/>
          <w:trHeight w:val="169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E5F3633" w14:textId="77777777" w:rsidR="003828C3" w:rsidRPr="00E22C97" w:rsidRDefault="003828C3" w:rsidP="003828C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22C97">
              <w:rPr>
                <w:b/>
                <w:sz w:val="20"/>
                <w:szCs w:val="20"/>
              </w:rPr>
              <w:lastRenderedPageBreak/>
              <w:t>Experience &amp; Past Work Performance</w:t>
            </w:r>
          </w:p>
        </w:tc>
        <w:tc>
          <w:tcPr>
            <w:tcW w:w="7797" w:type="dxa"/>
            <w:shd w:val="clear" w:color="auto" w:fill="auto"/>
          </w:tcPr>
          <w:p w14:paraId="15AF1759" w14:textId="4FBE6C5D" w:rsidR="003828C3" w:rsidRPr="00186D43" w:rsidRDefault="00E51979" w:rsidP="00D655AD">
            <w:pPr>
              <w:numPr>
                <w:ilvl w:val="0"/>
                <w:numId w:val="33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186D43">
              <w:rPr>
                <w:sz w:val="20"/>
                <w:szCs w:val="20"/>
              </w:rPr>
              <w:t>At least 3</w:t>
            </w:r>
            <w:r w:rsidR="00186D43" w:rsidRPr="00186D43">
              <w:rPr>
                <w:sz w:val="20"/>
                <w:szCs w:val="20"/>
              </w:rPr>
              <w:t>-4</w:t>
            </w:r>
            <w:r w:rsidRPr="00186D43">
              <w:rPr>
                <w:sz w:val="20"/>
                <w:szCs w:val="20"/>
              </w:rPr>
              <w:t xml:space="preserve"> </w:t>
            </w:r>
            <w:r w:rsidR="00D655AD" w:rsidRPr="00186D43">
              <w:rPr>
                <w:sz w:val="20"/>
                <w:szCs w:val="20"/>
              </w:rPr>
              <w:t>years of experience in accounting/administration work</w:t>
            </w:r>
          </w:p>
          <w:p w14:paraId="791F7C7B" w14:textId="77777777" w:rsidR="002751DF" w:rsidRPr="00E22C97" w:rsidRDefault="002751DF" w:rsidP="00D655AD">
            <w:pPr>
              <w:numPr>
                <w:ilvl w:val="0"/>
                <w:numId w:val="33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186D43">
              <w:rPr>
                <w:sz w:val="20"/>
                <w:szCs w:val="20"/>
              </w:rPr>
              <w:t>Understanding of government financial management framework, systems and procedures</w:t>
            </w:r>
            <w:r w:rsidRPr="002751DF">
              <w:rPr>
                <w:sz w:val="20"/>
                <w:szCs w:val="20"/>
              </w:rPr>
              <w:t>.</w:t>
            </w:r>
          </w:p>
        </w:tc>
      </w:tr>
      <w:tr w:rsidR="003828C3" w:rsidRPr="00E22C97" w14:paraId="18FB913B" w14:textId="77777777" w:rsidTr="00D655AD">
        <w:tblPrEx>
          <w:tblLook w:val="04A0" w:firstRow="1" w:lastRow="0" w:firstColumn="1" w:lastColumn="0" w:noHBand="0" w:noVBand="1"/>
        </w:tblPrEx>
        <w:trPr>
          <w:cantSplit/>
          <w:trHeight w:val="1559"/>
        </w:trPr>
        <w:tc>
          <w:tcPr>
            <w:tcW w:w="2268" w:type="dxa"/>
            <w:shd w:val="clear" w:color="auto" w:fill="auto"/>
            <w:textDirection w:val="btLr"/>
            <w:vAlign w:val="center"/>
          </w:tcPr>
          <w:p w14:paraId="7D433BFF" w14:textId="77777777" w:rsidR="003828C3" w:rsidRPr="00E22C97" w:rsidRDefault="003828C3" w:rsidP="003828C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22C97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7797" w:type="dxa"/>
            <w:shd w:val="clear" w:color="auto" w:fill="auto"/>
          </w:tcPr>
          <w:p w14:paraId="1761AB76" w14:textId="2D539465" w:rsidR="003828C3" w:rsidRPr="00E22C97" w:rsidRDefault="00E51979" w:rsidP="003828C3">
            <w:pPr>
              <w:numPr>
                <w:ilvl w:val="0"/>
                <w:numId w:val="33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186D43">
              <w:rPr>
                <w:sz w:val="20"/>
                <w:szCs w:val="20"/>
              </w:rPr>
              <w:t>Bachelor Degree in Commerce majoring in Accounting or Economics from a recognized institution</w:t>
            </w:r>
          </w:p>
        </w:tc>
      </w:tr>
    </w:tbl>
    <w:p w14:paraId="05FF433A" w14:textId="77777777" w:rsidR="00EE4BCB" w:rsidRPr="002338C4" w:rsidRDefault="00EE4BCB" w:rsidP="003828C3">
      <w:pPr>
        <w:pStyle w:val="Paragraph"/>
        <w:numPr>
          <w:ilvl w:val="0"/>
          <w:numId w:val="0"/>
        </w:numPr>
        <w:spacing w:before="0"/>
      </w:pPr>
    </w:p>
    <w:sectPr w:rsidR="00EE4BCB" w:rsidRPr="002338C4" w:rsidSect="003828C3">
      <w:footerReference w:type="default" r:id="rId10"/>
      <w:pgSz w:w="11907" w:h="16839" w:code="9"/>
      <w:pgMar w:top="1440" w:right="708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9872" w14:textId="77777777" w:rsidR="00DD45BF" w:rsidRDefault="00DD45BF" w:rsidP="002338C4">
      <w:pPr>
        <w:spacing w:after="0" w:line="240" w:lineRule="auto"/>
      </w:pPr>
      <w:r>
        <w:separator/>
      </w:r>
    </w:p>
  </w:endnote>
  <w:endnote w:type="continuationSeparator" w:id="0">
    <w:p w14:paraId="0698168A" w14:textId="77777777" w:rsidR="00DD45BF" w:rsidRDefault="00DD45BF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DF6F" w14:textId="77777777" w:rsidR="002338C4" w:rsidRDefault="00212B8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5E3039" wp14:editId="246CE003">
              <wp:simplePos x="0" y="0"/>
              <wp:positionH relativeFrom="column">
                <wp:posOffset>133239</wp:posOffset>
              </wp:positionH>
              <wp:positionV relativeFrom="paragraph">
                <wp:posOffset>-162836</wp:posOffset>
              </wp:positionV>
              <wp:extent cx="6029325" cy="380918"/>
              <wp:effectExtent l="0" t="0" r="0" b="635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3809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20A99D" w14:textId="77777777" w:rsidR="002338C4" w:rsidRPr="00212B84" w:rsidRDefault="002338C4" w:rsidP="002338C4">
                          <w:pPr>
                            <w:pStyle w:val="Heading1"/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12B84"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  <w:t>Beach Road, Level 6, Tui Atua Tupua Tamasese Efi Building, Sogi, Private Bag, Apia, SAMOA</w:t>
                          </w:r>
                        </w:p>
                        <w:p w14:paraId="2B17C49A" w14:textId="77777777" w:rsidR="002338C4" w:rsidRPr="00212B84" w:rsidRDefault="002338C4" w:rsidP="002338C4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12B84">
                            <w:rPr>
                              <w:rFonts w:cs="Times New Roman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Telephone</w:t>
                          </w:r>
                          <w:r w:rsidRPr="00212B84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 xml:space="preserve">: +685 26 117 | </w:t>
                          </w:r>
                          <w:r w:rsidRPr="00212B84">
                            <w:rPr>
                              <w:rFonts w:cs="Times New Roman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Facsimile</w:t>
                          </w:r>
                          <w:r w:rsidRPr="00212B84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 xml:space="preserve">: +685 24 671 | </w:t>
                          </w:r>
                          <w:r w:rsidRPr="00212B84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E-mail</w:t>
                          </w:r>
                          <w:r w:rsidRPr="00212B84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212B84">
                            <w:rPr>
                              <w:color w:val="000000" w:themeColor="text1"/>
                              <w:sz w:val="18"/>
                              <w:szCs w:val="18"/>
                              <w:u w:val="single"/>
                            </w:rPr>
                            <w:t>mcit@mcit.gov.ws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E3039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left:0;text-align:left;margin-left:10.5pt;margin-top:-12.8pt;width:474.7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UiFwIAACwEAAAOAAAAZHJzL2Uyb0RvYy54bWysU8lu2zAQvRfoPxC815K31BYsB24CFwWM&#10;JIAT5ExTpCWA4rAkbcn9+g4peUHaU9ELNcMZzfLe4+K+rRU5Cusq0DkdDlJKhOZQVHqf07fX9ZcZ&#10;Jc4zXTAFWuT0JBy9X37+tGhMJkZQgiqEJVhEu6wxOS29N1mSOF6KmrkBGKExKMHWzKNr90lhWYPV&#10;a5WM0vQuacAWxgIXzuHtYxeky1hfSsH9s5ROeKJyirP5eNp47sKZLBcs21tmyor3Y7B/mKJmlcam&#10;l1KPzDNysNUfpeqKW3Ag/YBDnYCUFRdxB9xmmH7YZlsyI+IuCI4zF5jc/yvLn45b82KJb79BiwQG&#10;QBrjMoeXYZ9W2jp8cVKCcYTwdIFNtJ5wvLxLR/PxaEoJx9h4ls6Hs1Amuf5trPPfBdQkGDm1SEtE&#10;ix03znep55TQTMO6UipSozRpsMN4msYfLhEsrjT2uM4aLN/u2n6BHRQn3MtCR7kzfF1h8w1z/oVZ&#10;5BhXQd36ZzykAmwCvUVJCfbX3+5DPkKPUUoa1ExO3c8Ds4IS9UMjKfPhZBJEFp3J9OsIHXsb2d1G&#10;9KF+AJTlEF+I4dEM+V6dTWmhfkd5r0JXDDHNsXdO/dl88J2S8XlwsVrFJJSVYX6jt4aH0gHOAO1r&#10;+86s6fH3yNwTnNXFsg80dLkdEauDB1lFjgLAHao97ijJyHL/fILmb/2YdX3ky98AAAD//wMAUEsD&#10;BBQABgAIAAAAIQBQ90V24gAAAAkBAAAPAAAAZHJzL2Rvd25yZXYueG1sTI9BT8JAFITvJv6HzTPx&#10;BlsqRax9JaQJMTF6ALl423YfbWP3be0uUPn1rCc9TmYy8022Gk0nTjS41jLCbBqBIK6sbrlG2H9s&#10;JksQzivWqrNMCD/kYJXf3mQq1fbMWzrtfC1CCbtUITTe96mUrmrIKDe1PXHwDnYwygc51FIP6hzK&#10;TSfjKFpIo1oOC43qqWio+todDcJrsXlX2zI2y0tXvLwd1v33/jNBvL8b188gPI3+Lwy/+AEd8sBU&#10;2iNrJzqEeBaueIRJnCxAhMDTY5SAKBEe5nOQeSb/P8ivAAAA//8DAFBLAQItABQABgAIAAAAIQC2&#10;gziS/gAAAOEBAAATAAAAAAAAAAAAAAAAAAAAAABbQ29udGVudF9UeXBlc10ueG1sUEsBAi0AFAAG&#10;AAgAAAAhADj9If/WAAAAlAEAAAsAAAAAAAAAAAAAAAAALwEAAF9yZWxzLy5yZWxzUEsBAi0AFAAG&#10;AAgAAAAhAAaXtSIXAgAALAQAAA4AAAAAAAAAAAAAAAAALgIAAGRycy9lMm9Eb2MueG1sUEsBAi0A&#10;FAAGAAgAAAAhAFD3RXbiAAAACQEAAA8AAAAAAAAAAAAAAAAAcQQAAGRycy9kb3ducmV2LnhtbFBL&#10;BQYAAAAABAAEAPMAAACABQAAAAA=&#10;" filled="f" stroked="f" strokeweight=".5pt">
              <v:textbox>
                <w:txbxContent>
                  <w:p w14:paraId="2720A99D" w14:textId="77777777" w:rsidR="002338C4" w:rsidRPr="00212B84" w:rsidRDefault="002338C4" w:rsidP="002338C4">
                    <w:pPr>
                      <w:pStyle w:val="Heading1"/>
                      <w:rPr>
                        <w:b w:val="0"/>
                        <w:color w:val="000000" w:themeColor="text1"/>
                        <w:sz w:val="18"/>
                        <w:szCs w:val="18"/>
                      </w:rPr>
                    </w:pPr>
                    <w:r w:rsidRPr="00212B84">
                      <w:rPr>
                        <w:b w:val="0"/>
                        <w:color w:val="000000" w:themeColor="text1"/>
                        <w:sz w:val="18"/>
                        <w:szCs w:val="18"/>
                      </w:rPr>
                      <w:t>Beach Road, Level 6, Tui Atua Tupua Tamasese Efi Building, Sogi, Private Bag, Apia, SAMOA</w:t>
                    </w:r>
                  </w:p>
                  <w:p w14:paraId="2B17C49A" w14:textId="77777777" w:rsidR="002338C4" w:rsidRPr="00212B84" w:rsidRDefault="002338C4" w:rsidP="002338C4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212B84">
                      <w:rPr>
                        <w:rFonts w:cs="Times New Roman"/>
                        <w:b/>
                        <w:color w:val="000000" w:themeColor="text1"/>
                        <w:sz w:val="18"/>
                        <w:szCs w:val="18"/>
                      </w:rPr>
                      <w:t>Telephone</w:t>
                    </w:r>
                    <w:r w:rsidRPr="00212B84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 xml:space="preserve">: +685 26 117 | </w:t>
                    </w:r>
                    <w:r w:rsidRPr="00212B84">
                      <w:rPr>
                        <w:rFonts w:cs="Times New Roman"/>
                        <w:b/>
                        <w:color w:val="000000" w:themeColor="text1"/>
                        <w:sz w:val="18"/>
                        <w:szCs w:val="18"/>
                      </w:rPr>
                      <w:t>Facsimile</w:t>
                    </w:r>
                    <w:r w:rsidRPr="00212B84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 xml:space="preserve">: +685 24 671 | </w:t>
                    </w:r>
                    <w:r w:rsidRPr="00212B84">
                      <w:rPr>
                        <w:b/>
                        <w:color w:val="000000" w:themeColor="text1"/>
                        <w:sz w:val="18"/>
                        <w:szCs w:val="18"/>
                      </w:rPr>
                      <w:t>E-mail</w:t>
                    </w:r>
                    <w:r w:rsidRPr="00212B84">
                      <w:rPr>
                        <w:color w:val="000000" w:themeColor="text1"/>
                        <w:sz w:val="18"/>
                        <w:szCs w:val="18"/>
                      </w:rPr>
                      <w:t xml:space="preserve">: </w:t>
                    </w:r>
                    <w:r w:rsidRPr="00212B84">
                      <w:rPr>
                        <w:color w:val="000000" w:themeColor="text1"/>
                        <w:sz w:val="18"/>
                        <w:szCs w:val="18"/>
                        <w:u w:val="single"/>
                      </w:rPr>
                      <w:t>mcit@mcit.gov.ws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7FDA9CBE" wp14:editId="00BC1412">
          <wp:simplePos x="0" y="0"/>
          <wp:positionH relativeFrom="page">
            <wp:posOffset>32137</wp:posOffset>
          </wp:positionH>
          <wp:positionV relativeFrom="paragraph">
            <wp:posOffset>174928</wp:posOffset>
          </wp:positionV>
          <wp:extent cx="7772400" cy="4133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o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0D9F" w14:textId="77777777" w:rsidR="00DD45BF" w:rsidRDefault="00DD45BF" w:rsidP="002338C4">
      <w:pPr>
        <w:spacing w:after="0" w:line="240" w:lineRule="auto"/>
      </w:pPr>
      <w:r>
        <w:separator/>
      </w:r>
    </w:p>
  </w:footnote>
  <w:footnote w:type="continuationSeparator" w:id="0">
    <w:p w14:paraId="0EF2BCFE" w14:textId="77777777" w:rsidR="00DD45BF" w:rsidRDefault="00DD45BF" w:rsidP="00233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D46"/>
    <w:multiLevelType w:val="hybridMultilevel"/>
    <w:tmpl w:val="27B49F2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0381"/>
    <w:multiLevelType w:val="hybridMultilevel"/>
    <w:tmpl w:val="DC24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6937"/>
    <w:multiLevelType w:val="hybridMultilevel"/>
    <w:tmpl w:val="5FAE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1CD"/>
    <w:multiLevelType w:val="hybridMultilevel"/>
    <w:tmpl w:val="8B502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6018"/>
    <w:multiLevelType w:val="hybridMultilevel"/>
    <w:tmpl w:val="A412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5E6D"/>
    <w:multiLevelType w:val="hybridMultilevel"/>
    <w:tmpl w:val="A57C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72668"/>
    <w:multiLevelType w:val="hybridMultilevel"/>
    <w:tmpl w:val="48D4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73B6"/>
    <w:multiLevelType w:val="hybridMultilevel"/>
    <w:tmpl w:val="E0769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C0B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7F104C"/>
    <w:multiLevelType w:val="hybridMultilevel"/>
    <w:tmpl w:val="C4B84C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A115B"/>
    <w:multiLevelType w:val="hybridMultilevel"/>
    <w:tmpl w:val="167A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D1F43"/>
    <w:multiLevelType w:val="hybridMultilevel"/>
    <w:tmpl w:val="FEF4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753F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437023"/>
    <w:multiLevelType w:val="hybridMultilevel"/>
    <w:tmpl w:val="27B49F2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37004"/>
    <w:multiLevelType w:val="hybridMultilevel"/>
    <w:tmpl w:val="9BB6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C3BC5"/>
    <w:multiLevelType w:val="hybridMultilevel"/>
    <w:tmpl w:val="81063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77F64"/>
    <w:multiLevelType w:val="hybridMultilevel"/>
    <w:tmpl w:val="E470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0465D"/>
    <w:multiLevelType w:val="hybridMultilevel"/>
    <w:tmpl w:val="6608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878A6"/>
    <w:multiLevelType w:val="multilevel"/>
    <w:tmpl w:val="A8123CA4"/>
    <w:lvl w:ilvl="0">
      <w:start w:val="1"/>
      <w:numFmt w:val="decimal"/>
      <w:pStyle w:val="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9F46109"/>
    <w:multiLevelType w:val="hybridMultilevel"/>
    <w:tmpl w:val="E75E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11ADE"/>
    <w:multiLevelType w:val="hybridMultilevel"/>
    <w:tmpl w:val="CFE2B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D27DB"/>
    <w:multiLevelType w:val="hybridMultilevel"/>
    <w:tmpl w:val="CEB446DC"/>
    <w:lvl w:ilvl="0" w:tplc="CC601E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B00B0"/>
    <w:multiLevelType w:val="hybridMultilevel"/>
    <w:tmpl w:val="560204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907B5"/>
    <w:multiLevelType w:val="hybridMultilevel"/>
    <w:tmpl w:val="C5EC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704FA"/>
    <w:multiLevelType w:val="hybridMultilevel"/>
    <w:tmpl w:val="39F8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C5752"/>
    <w:multiLevelType w:val="hybridMultilevel"/>
    <w:tmpl w:val="5C1CF2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10C3A"/>
    <w:multiLevelType w:val="hybridMultilevel"/>
    <w:tmpl w:val="4A82BFC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7C1C17E1"/>
    <w:multiLevelType w:val="hybridMultilevel"/>
    <w:tmpl w:val="80BC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C0791"/>
    <w:multiLevelType w:val="hybridMultilevel"/>
    <w:tmpl w:val="E3561B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18811">
    <w:abstractNumId w:val="18"/>
  </w:num>
  <w:num w:numId="2" w16cid:durableId="1804156995">
    <w:abstractNumId w:val="12"/>
  </w:num>
  <w:num w:numId="3" w16cid:durableId="595213823">
    <w:abstractNumId w:val="1"/>
  </w:num>
  <w:num w:numId="4" w16cid:durableId="525558927">
    <w:abstractNumId w:val="21"/>
  </w:num>
  <w:num w:numId="5" w16cid:durableId="786389690">
    <w:abstractNumId w:val="24"/>
  </w:num>
  <w:num w:numId="6" w16cid:durableId="32848999">
    <w:abstractNumId w:val="22"/>
  </w:num>
  <w:num w:numId="7" w16cid:durableId="1973822675">
    <w:abstractNumId w:val="7"/>
  </w:num>
  <w:num w:numId="8" w16cid:durableId="1100371627">
    <w:abstractNumId w:val="28"/>
  </w:num>
  <w:num w:numId="9" w16cid:durableId="1010374242">
    <w:abstractNumId w:val="9"/>
  </w:num>
  <w:num w:numId="10" w16cid:durableId="1935017817">
    <w:abstractNumId w:val="13"/>
  </w:num>
  <w:num w:numId="11" w16cid:durableId="224685895">
    <w:abstractNumId w:val="27"/>
  </w:num>
  <w:num w:numId="12" w16cid:durableId="674066146">
    <w:abstractNumId w:val="14"/>
  </w:num>
  <w:num w:numId="13" w16cid:durableId="889919395">
    <w:abstractNumId w:val="8"/>
  </w:num>
  <w:num w:numId="14" w16cid:durableId="722867528">
    <w:abstractNumId w:val="3"/>
  </w:num>
  <w:num w:numId="15" w16cid:durableId="1825470853">
    <w:abstractNumId w:val="11"/>
  </w:num>
  <w:num w:numId="16" w16cid:durableId="640035817">
    <w:abstractNumId w:val="10"/>
  </w:num>
  <w:num w:numId="17" w16cid:durableId="507331087">
    <w:abstractNumId w:val="15"/>
  </w:num>
  <w:num w:numId="18" w16cid:durableId="1111439270">
    <w:abstractNumId w:val="4"/>
  </w:num>
  <w:num w:numId="19" w16cid:durableId="1028681964">
    <w:abstractNumId w:val="18"/>
  </w:num>
  <w:num w:numId="20" w16cid:durableId="286397401">
    <w:abstractNumId w:val="0"/>
  </w:num>
  <w:num w:numId="21" w16cid:durableId="1512139982">
    <w:abstractNumId w:val="25"/>
  </w:num>
  <w:num w:numId="22" w16cid:durableId="1117605782">
    <w:abstractNumId w:val="18"/>
  </w:num>
  <w:num w:numId="23" w16cid:durableId="462771332">
    <w:abstractNumId w:val="18"/>
  </w:num>
  <w:num w:numId="24" w16cid:durableId="515071318">
    <w:abstractNumId w:val="18"/>
  </w:num>
  <w:num w:numId="25" w16cid:durableId="793792554">
    <w:abstractNumId w:val="18"/>
  </w:num>
  <w:num w:numId="26" w16cid:durableId="1298879620">
    <w:abstractNumId w:val="18"/>
  </w:num>
  <w:num w:numId="27" w16cid:durableId="1875995759">
    <w:abstractNumId w:val="18"/>
  </w:num>
  <w:num w:numId="28" w16cid:durableId="1852059522">
    <w:abstractNumId w:val="18"/>
  </w:num>
  <w:num w:numId="29" w16cid:durableId="1274247760">
    <w:abstractNumId w:val="18"/>
  </w:num>
  <w:num w:numId="30" w16cid:durableId="1804889372">
    <w:abstractNumId w:val="18"/>
  </w:num>
  <w:num w:numId="31" w16cid:durableId="435751127">
    <w:abstractNumId w:val="18"/>
  </w:num>
  <w:num w:numId="32" w16cid:durableId="1226066420">
    <w:abstractNumId w:val="18"/>
  </w:num>
  <w:num w:numId="33" w16cid:durableId="387457785">
    <w:abstractNumId w:val="6"/>
  </w:num>
  <w:num w:numId="34" w16cid:durableId="1110273683">
    <w:abstractNumId w:val="19"/>
  </w:num>
  <w:num w:numId="35" w16cid:durableId="123625387">
    <w:abstractNumId w:val="26"/>
  </w:num>
  <w:num w:numId="36" w16cid:durableId="1591547244">
    <w:abstractNumId w:val="16"/>
  </w:num>
  <w:num w:numId="37" w16cid:durableId="1295332408">
    <w:abstractNumId w:val="17"/>
  </w:num>
  <w:num w:numId="38" w16cid:durableId="699626444">
    <w:abstractNumId w:val="20"/>
  </w:num>
  <w:num w:numId="39" w16cid:durableId="382948569">
    <w:abstractNumId w:val="2"/>
  </w:num>
  <w:num w:numId="40" w16cid:durableId="458960940">
    <w:abstractNumId w:val="23"/>
  </w:num>
  <w:num w:numId="41" w16cid:durableId="430929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C4"/>
    <w:rsid w:val="000364CD"/>
    <w:rsid w:val="00097DD2"/>
    <w:rsid w:val="000E21A4"/>
    <w:rsid w:val="00100172"/>
    <w:rsid w:val="00124BDF"/>
    <w:rsid w:val="00185191"/>
    <w:rsid w:val="00186D43"/>
    <w:rsid w:val="001A2712"/>
    <w:rsid w:val="00212B84"/>
    <w:rsid w:val="002338C4"/>
    <w:rsid w:val="002751DF"/>
    <w:rsid w:val="002A52F5"/>
    <w:rsid w:val="00334DCF"/>
    <w:rsid w:val="003828C3"/>
    <w:rsid w:val="003A280A"/>
    <w:rsid w:val="003B0E45"/>
    <w:rsid w:val="004547AC"/>
    <w:rsid w:val="004A1555"/>
    <w:rsid w:val="00570883"/>
    <w:rsid w:val="005F6574"/>
    <w:rsid w:val="00652E04"/>
    <w:rsid w:val="006C0EBC"/>
    <w:rsid w:val="00791451"/>
    <w:rsid w:val="00887695"/>
    <w:rsid w:val="008E08F3"/>
    <w:rsid w:val="00900BB9"/>
    <w:rsid w:val="00965659"/>
    <w:rsid w:val="009B0B57"/>
    <w:rsid w:val="00A32A31"/>
    <w:rsid w:val="00AB7E24"/>
    <w:rsid w:val="00C568BE"/>
    <w:rsid w:val="00CE64EE"/>
    <w:rsid w:val="00D1469F"/>
    <w:rsid w:val="00D655AD"/>
    <w:rsid w:val="00D730FE"/>
    <w:rsid w:val="00DD45BF"/>
    <w:rsid w:val="00E24C8F"/>
    <w:rsid w:val="00E51979"/>
    <w:rsid w:val="00E732B2"/>
    <w:rsid w:val="00EB0A36"/>
    <w:rsid w:val="00EC36B3"/>
    <w:rsid w:val="00EE4BCB"/>
    <w:rsid w:val="00F52D41"/>
    <w:rsid w:val="00F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BAD4D"/>
  <w15:chartTrackingRefBased/>
  <w15:docId w15:val="{F2879D87-727F-42B1-A041-93D1FEDB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C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2338C4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5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C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33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C4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2338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A1555"/>
    <w:pPr>
      <w:spacing w:after="0" w:line="240" w:lineRule="auto"/>
    </w:pPr>
    <w:rPr>
      <w:rFonts w:eastAsiaTheme="minorEastAsia"/>
      <w:lang w:val="en-NZ" w:eastAsia="en-N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Heading2"/>
    <w:rsid w:val="004A1555"/>
    <w:pPr>
      <w:keepNext w:val="0"/>
      <w:keepLines w:val="0"/>
      <w:numPr>
        <w:numId w:val="1"/>
      </w:numPr>
      <w:spacing w:before="240" w:line="240" w:lineRule="auto"/>
      <w:jc w:val="left"/>
      <w:outlineLvl w:val="9"/>
    </w:pPr>
    <w:rPr>
      <w:rFonts w:ascii="Arial" w:eastAsia="Times New Roman" w:hAnsi="Arial" w:cs="Times New Roman"/>
      <w:color w:val="auto"/>
      <w:sz w:val="24"/>
      <w:szCs w:val="20"/>
      <w:lang w:val="en-AU" w:eastAsia="en-NZ"/>
    </w:rPr>
  </w:style>
  <w:style w:type="paragraph" w:customStyle="1" w:styleId="HeadingStyle2">
    <w:name w:val="Heading Style 2"/>
    <w:basedOn w:val="Normal"/>
    <w:next w:val="Paragraph"/>
    <w:rsid w:val="004A1555"/>
    <w:pPr>
      <w:spacing w:before="240" w:after="0" w:line="240" w:lineRule="auto"/>
      <w:jc w:val="left"/>
    </w:pPr>
    <w:rPr>
      <w:rFonts w:ascii="Arial" w:eastAsia="Times New Roman" w:hAnsi="Arial" w:cs="Times New Roman"/>
      <w:b/>
      <w:sz w:val="24"/>
      <w:szCs w:val="20"/>
      <w:lang w:val="en-AU" w:eastAsia="en-NZ"/>
    </w:rPr>
  </w:style>
  <w:style w:type="paragraph" w:styleId="ListParagraph">
    <w:name w:val="List Paragraph"/>
    <w:basedOn w:val="Normal"/>
    <w:uiPriority w:val="34"/>
    <w:qFormat/>
    <w:rsid w:val="004A155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lang w:val="en-NZ"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5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rsid w:val="004A1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cit.gov.w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4582-9408-412A-A0C0-761291F5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Godinet Crichton</dc:creator>
  <cp:keywords/>
  <dc:description/>
  <cp:lastModifiedBy>Puti Tuia</cp:lastModifiedBy>
  <cp:revision>3</cp:revision>
  <cp:lastPrinted>2019-10-15T21:50:00Z</cp:lastPrinted>
  <dcterms:created xsi:type="dcterms:W3CDTF">2025-02-06T01:50:00Z</dcterms:created>
  <dcterms:modified xsi:type="dcterms:W3CDTF">2025-02-06T19:29:00Z</dcterms:modified>
</cp:coreProperties>
</file>