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C4" w:rsidRDefault="00A910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31E5C" wp14:editId="70C099AB">
                <wp:simplePos x="0" y="0"/>
                <wp:positionH relativeFrom="column">
                  <wp:posOffset>1343843</wp:posOffset>
                </wp:positionH>
                <wp:positionV relativeFrom="paragraph">
                  <wp:posOffset>-639951</wp:posOffset>
                </wp:positionV>
                <wp:extent cx="5381625" cy="8763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38C4" w:rsidRPr="00345798" w:rsidRDefault="002338C4" w:rsidP="004A1555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  <w:r w:rsidRPr="00345798">
                              <w:rPr>
                                <w:rFonts w:cs="Times New Roman"/>
                                <w:color w:val="FFFFFF" w:themeColor="background1"/>
                                <w:sz w:val="48"/>
                                <w:szCs w:val="24"/>
                              </w:rPr>
                              <w:t xml:space="preserve">Ministry of Communications </w:t>
                            </w:r>
                            <w:r>
                              <w:rPr>
                                <w:rFonts w:cs="Times New Roman"/>
                                <w:color w:val="FFFFFF" w:themeColor="background1"/>
                                <w:sz w:val="48"/>
                                <w:szCs w:val="24"/>
                              </w:rPr>
                              <w:t>a</w:t>
                            </w:r>
                            <w:r w:rsidRPr="00345798">
                              <w:rPr>
                                <w:rFonts w:cs="Times New Roman"/>
                                <w:color w:val="FFFFFF" w:themeColor="background1"/>
                                <w:sz w:val="48"/>
                                <w:szCs w:val="24"/>
                              </w:rPr>
                              <w:t>nd Information 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31E5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05.8pt;margin-top:-50.4pt;width:423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" filled="f" stroked="f" strokeweight=".5pt">
                <v:textbox>
                  <w:txbxContent>
                    <w:p w:rsidR="002338C4" w:rsidRPr="00345798" w:rsidRDefault="002338C4" w:rsidP="004A1555">
                      <w:pPr>
                        <w:spacing w:after="0"/>
                        <w:jc w:val="center"/>
                        <w:rPr>
                          <w:rFonts w:cs="Times New Roman"/>
                          <w:color w:val="FFFFFF" w:themeColor="background1"/>
                          <w:sz w:val="48"/>
                          <w:szCs w:val="24"/>
                        </w:rPr>
                      </w:pPr>
                      <w:r w:rsidRPr="00345798">
                        <w:rPr>
                          <w:rFonts w:cs="Times New Roman"/>
                          <w:color w:val="FFFFFF" w:themeColor="background1"/>
                          <w:sz w:val="48"/>
                          <w:szCs w:val="24"/>
                        </w:rPr>
                        <w:t xml:space="preserve">Ministry of Communications </w:t>
                      </w:r>
                      <w:r>
                        <w:rPr>
                          <w:rFonts w:cs="Times New Roman"/>
                          <w:color w:val="FFFFFF" w:themeColor="background1"/>
                          <w:sz w:val="48"/>
                          <w:szCs w:val="24"/>
                        </w:rPr>
                        <w:t>a</w:t>
                      </w:r>
                      <w:r w:rsidRPr="00345798">
                        <w:rPr>
                          <w:rFonts w:cs="Times New Roman"/>
                          <w:color w:val="FFFFFF" w:themeColor="background1"/>
                          <w:sz w:val="48"/>
                          <w:szCs w:val="24"/>
                        </w:rPr>
                        <w:t>nd Information Technology</w:t>
                      </w:r>
                    </w:p>
                  </w:txbxContent>
                </v:textbox>
              </v:shape>
            </w:pict>
          </mc:Fallback>
        </mc:AlternateContent>
      </w:r>
      <w:r w:rsidR="004A1555">
        <w:rPr>
          <w:noProof/>
        </w:rPr>
        <w:drawing>
          <wp:anchor distT="0" distB="0" distL="114300" distR="114300" simplePos="0" relativeHeight="251659264" behindDoc="1" locked="0" layoutInCell="1" allowOverlap="1" wp14:anchorId="5F664DF7" wp14:editId="72C9F570">
            <wp:simplePos x="0" y="0"/>
            <wp:positionH relativeFrom="page">
              <wp:posOffset>237490</wp:posOffset>
            </wp:positionH>
            <wp:positionV relativeFrom="paragraph">
              <wp:posOffset>-916940</wp:posOffset>
            </wp:positionV>
            <wp:extent cx="7600950" cy="1402681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_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402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8C4" w:rsidRPr="002338C4" w:rsidRDefault="00100172" w:rsidP="002338C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20E73" wp14:editId="5A80F85D">
                <wp:simplePos x="0" y="0"/>
                <wp:positionH relativeFrom="page">
                  <wp:posOffset>3879822</wp:posOffset>
                </wp:positionH>
                <wp:positionV relativeFrom="paragraph">
                  <wp:posOffset>227772</wp:posOffset>
                </wp:positionV>
                <wp:extent cx="3924300" cy="304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38C4" w:rsidRDefault="002338C4" w:rsidP="002338C4">
                            <w:pPr>
                              <w:spacing w:after="0"/>
                              <w:jc w:val="left"/>
                              <w:rPr>
                                <w:i/>
                                <w:color w:val="0070C0"/>
                                <w:sz w:val="20"/>
                              </w:rPr>
                            </w:pPr>
                            <w:r w:rsidRPr="00345798">
                              <w:rPr>
                                <w:i/>
                                <w:color w:val="0070C0"/>
                                <w:sz w:val="20"/>
                              </w:rPr>
                              <w:t>*Please address all correspondences to the Chief Executive Officer</w:t>
                            </w:r>
                          </w:p>
                          <w:p w:rsidR="002338C4" w:rsidRPr="00345798" w:rsidRDefault="002338C4" w:rsidP="002338C4">
                            <w:pPr>
                              <w:spacing w:after="0"/>
                              <w:jc w:val="left"/>
                              <w:rPr>
                                <w:i/>
                                <w:color w:val="0070C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20E73" id="Text Box 25" o:spid="_x0000_s1027" type="#_x0000_t202" style="position:absolute;left:0;text-align:left;margin-left:305.5pt;margin-top:17.95pt;width:30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" filled="f" stroked="f" strokeweight=".5pt">
                <v:textbox>
                  <w:txbxContent>
                    <w:p w:rsidR="002338C4" w:rsidRDefault="002338C4" w:rsidP="002338C4">
                      <w:pPr>
                        <w:spacing w:after="0"/>
                        <w:jc w:val="left"/>
                        <w:rPr>
                          <w:i/>
                          <w:color w:val="0070C0"/>
                          <w:sz w:val="20"/>
                        </w:rPr>
                      </w:pPr>
                      <w:r w:rsidRPr="00345798">
                        <w:rPr>
                          <w:i/>
                          <w:color w:val="0070C0"/>
                          <w:sz w:val="20"/>
                        </w:rPr>
                        <w:t>*Please address all correspondences to the Chief Executive Officer</w:t>
                      </w:r>
                    </w:p>
                    <w:p w:rsidR="002338C4" w:rsidRPr="00345798" w:rsidRDefault="002338C4" w:rsidP="002338C4">
                      <w:pPr>
                        <w:spacing w:after="0"/>
                        <w:jc w:val="left"/>
                        <w:rPr>
                          <w:i/>
                          <w:color w:val="0070C0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38C4" w:rsidRPr="002338C4" w:rsidRDefault="002338C4" w:rsidP="002338C4"/>
    <w:p w:rsidR="002338C4" w:rsidRPr="002338C4" w:rsidRDefault="002338C4" w:rsidP="002338C4"/>
    <w:p w:rsidR="00A9107B" w:rsidRPr="00EA08DD" w:rsidRDefault="00A9107B" w:rsidP="00A9107B">
      <w:pPr>
        <w:rPr>
          <w:b/>
          <w:i/>
        </w:rPr>
      </w:pPr>
      <w:r w:rsidRPr="00EA08DD">
        <w:rPr>
          <w:b/>
          <w:i/>
        </w:rPr>
        <w:t>Job Description</w:t>
      </w:r>
    </w:p>
    <w:p w:rsidR="00A9107B" w:rsidRPr="00EA08DD" w:rsidRDefault="00A9107B" w:rsidP="00A9107B">
      <w:pPr>
        <w:rPr>
          <w:b/>
          <w:i/>
        </w:rPr>
      </w:pPr>
    </w:p>
    <w:p w:rsidR="00A9107B" w:rsidRPr="00EA08DD" w:rsidRDefault="00A9107B" w:rsidP="00A9107B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sz w:val="22"/>
          <w:szCs w:val="22"/>
        </w:rPr>
      </w:pPr>
      <w:r w:rsidRPr="00EA08DD">
        <w:rPr>
          <w:rFonts w:ascii="Times New Roman" w:hAnsi="Times New Roman"/>
          <w:b/>
          <w:i/>
          <w:sz w:val="22"/>
          <w:szCs w:val="22"/>
        </w:rPr>
        <w:t>Position Title: Senior Accounts Officer</w:t>
      </w:r>
    </w:p>
    <w:p w:rsidR="00A9107B" w:rsidRPr="00EA08DD" w:rsidRDefault="00A9107B" w:rsidP="00A9107B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b/>
          <w:i/>
          <w:sz w:val="22"/>
          <w:szCs w:val="22"/>
        </w:rPr>
      </w:pPr>
      <w:r w:rsidRPr="00EA08DD">
        <w:rPr>
          <w:rFonts w:ascii="Times New Roman" w:hAnsi="Times New Roman"/>
          <w:b/>
          <w:i/>
          <w:sz w:val="22"/>
          <w:szCs w:val="22"/>
        </w:rPr>
        <w:t>Division/Section: CSU</w:t>
      </w:r>
    </w:p>
    <w:p w:rsidR="00A9107B" w:rsidRPr="00EA08DD" w:rsidRDefault="00A9107B" w:rsidP="00A9107B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b/>
          <w:i/>
          <w:sz w:val="22"/>
          <w:szCs w:val="22"/>
        </w:rPr>
      </w:pPr>
      <w:r w:rsidRPr="00EA08DD">
        <w:rPr>
          <w:rFonts w:ascii="Times New Roman" w:hAnsi="Times New Roman"/>
          <w:b/>
          <w:i/>
          <w:sz w:val="22"/>
          <w:szCs w:val="22"/>
        </w:rPr>
        <w:t>Salary Grade: A12 $</w:t>
      </w:r>
      <w:r w:rsidR="004F2A5F">
        <w:rPr>
          <w:rFonts w:ascii="Times New Roman" w:hAnsi="Times New Roman"/>
          <w:b/>
          <w:i/>
          <w:sz w:val="22"/>
          <w:szCs w:val="22"/>
        </w:rPr>
        <w:t>34,438</w:t>
      </w:r>
      <w:bookmarkStart w:id="0" w:name="_GoBack"/>
      <w:bookmarkEnd w:id="0"/>
      <w:r w:rsidRPr="00EA08DD">
        <w:rPr>
          <w:rFonts w:ascii="Times New Roman" w:hAnsi="Times New Roman"/>
          <w:b/>
          <w:i/>
          <w:sz w:val="22"/>
          <w:szCs w:val="22"/>
        </w:rPr>
        <w:t>.00</w:t>
      </w:r>
    </w:p>
    <w:p w:rsidR="00A9107B" w:rsidRPr="00EA08DD" w:rsidRDefault="00A9107B" w:rsidP="00A9107B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b/>
          <w:i/>
          <w:sz w:val="22"/>
          <w:szCs w:val="22"/>
        </w:rPr>
      </w:pPr>
      <w:r w:rsidRPr="00EA08DD">
        <w:rPr>
          <w:rFonts w:ascii="Times New Roman" w:hAnsi="Times New Roman"/>
          <w:b/>
          <w:i/>
          <w:sz w:val="22"/>
          <w:szCs w:val="22"/>
        </w:rPr>
        <w:t xml:space="preserve">Location: TATTE Building, Level 6 - </w:t>
      </w:r>
      <w:proofErr w:type="spellStart"/>
      <w:r w:rsidRPr="00EA08DD">
        <w:rPr>
          <w:rFonts w:ascii="Times New Roman" w:hAnsi="Times New Roman"/>
          <w:b/>
          <w:i/>
          <w:sz w:val="22"/>
          <w:szCs w:val="22"/>
        </w:rPr>
        <w:t>Sogi</w:t>
      </w:r>
      <w:proofErr w:type="spellEnd"/>
    </w:p>
    <w:p w:rsidR="00A9107B" w:rsidRPr="00EA08DD" w:rsidRDefault="00A9107B" w:rsidP="00A9107B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sz w:val="22"/>
          <w:szCs w:val="22"/>
        </w:rPr>
      </w:pPr>
      <w:r w:rsidRPr="00EA08DD">
        <w:rPr>
          <w:rFonts w:ascii="Times New Roman" w:hAnsi="Times New Roman"/>
          <w:b/>
          <w:i/>
          <w:sz w:val="22"/>
          <w:szCs w:val="22"/>
        </w:rPr>
        <w:t>Date:</w:t>
      </w:r>
      <w:r w:rsidRPr="00EA08DD">
        <w:rPr>
          <w:rFonts w:ascii="Times New Roman" w:hAnsi="Times New Roman"/>
          <w:i/>
          <w:sz w:val="22"/>
          <w:szCs w:val="22"/>
        </w:rPr>
        <w:t xml:space="preserve"> </w:t>
      </w:r>
      <w:r w:rsidRPr="00EA08DD">
        <w:rPr>
          <w:rFonts w:ascii="Times New Roman" w:hAnsi="Times New Roman"/>
          <w:sz w:val="22"/>
          <w:szCs w:val="22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9107B" w:rsidRPr="00EA08DD" w:rsidTr="00B301F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A9107B" w:rsidRPr="00EA08DD" w:rsidRDefault="00A9107B" w:rsidP="00B301F1">
            <w:pPr>
              <w:pStyle w:val="HeadingStyle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8DD">
              <w:rPr>
                <w:rFonts w:ascii="Times New Roman" w:hAnsi="Times New Roman"/>
                <w:sz w:val="22"/>
                <w:szCs w:val="22"/>
              </w:rPr>
              <w:t>Overview of Ministry</w:t>
            </w:r>
          </w:p>
        </w:tc>
      </w:tr>
    </w:tbl>
    <w:p w:rsidR="00A9107B" w:rsidRPr="00EA08DD" w:rsidRDefault="00A9107B" w:rsidP="00A9107B">
      <w:r w:rsidRPr="00EA08DD">
        <w:t xml:space="preserve">More information can be found on our website at </w:t>
      </w:r>
      <w:hyperlink r:id="rId9" w:history="1">
        <w:r w:rsidRPr="00EA08DD">
          <w:rPr>
            <w:rStyle w:val="Hyperlink"/>
          </w:rPr>
          <w:t>www.mcit.gov.ws</w:t>
        </w:r>
      </w:hyperlink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9107B" w:rsidRPr="00EA08DD" w:rsidTr="00B301F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A9107B" w:rsidRPr="00EA08DD" w:rsidRDefault="00A9107B" w:rsidP="00B301F1">
            <w:pPr>
              <w:pStyle w:val="HeadingStyle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8DD">
              <w:rPr>
                <w:rFonts w:ascii="Times New Roman" w:hAnsi="Times New Roman"/>
                <w:sz w:val="22"/>
                <w:szCs w:val="22"/>
              </w:rPr>
              <w:t>Purpose of Position</w:t>
            </w:r>
          </w:p>
        </w:tc>
      </w:tr>
    </w:tbl>
    <w:p w:rsidR="00A9107B" w:rsidRPr="00EA08DD" w:rsidRDefault="00A9107B" w:rsidP="00A9107B">
      <w:pPr>
        <w:pStyle w:val="Paragraph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ensure development, reviewing and implementing proper records management policies and procedures.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9107B" w:rsidRPr="00EA08DD" w:rsidTr="00B301F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A9107B" w:rsidRPr="00EA08DD" w:rsidRDefault="00A9107B" w:rsidP="00B301F1">
            <w:pPr>
              <w:pStyle w:val="HeadingStyle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8DD">
              <w:rPr>
                <w:rFonts w:ascii="Times New Roman" w:hAnsi="Times New Roman"/>
                <w:sz w:val="22"/>
                <w:szCs w:val="22"/>
              </w:rPr>
              <w:t>Key Relationships</w:t>
            </w:r>
          </w:p>
        </w:tc>
      </w:tr>
    </w:tbl>
    <w:p w:rsidR="00A9107B" w:rsidRPr="00EA08DD" w:rsidRDefault="00A9107B" w:rsidP="00A9107B">
      <w:pPr>
        <w:pStyle w:val="Paragraph"/>
        <w:numPr>
          <w:ilvl w:val="0"/>
          <w:numId w:val="0"/>
        </w:numPr>
        <w:spacing w:before="0"/>
        <w:rPr>
          <w:rFonts w:ascii="Times New Roman" w:hAnsi="Times New Roman"/>
          <w:b/>
          <w:i/>
          <w:sz w:val="22"/>
          <w:szCs w:val="22"/>
        </w:rPr>
      </w:pPr>
      <w:r w:rsidRPr="00EA08DD">
        <w:rPr>
          <w:rFonts w:ascii="Times New Roman" w:hAnsi="Times New Roman"/>
          <w:b/>
          <w:i/>
          <w:sz w:val="22"/>
          <w:szCs w:val="22"/>
        </w:rPr>
        <w:t>Responsible to: Principal Accounts &amp; Administration Officer</w:t>
      </w:r>
    </w:p>
    <w:p w:rsidR="00A9107B" w:rsidRPr="00EA08DD" w:rsidRDefault="00A9107B" w:rsidP="00A9107B">
      <w:pPr>
        <w:pStyle w:val="Paragraph"/>
        <w:numPr>
          <w:ilvl w:val="0"/>
          <w:numId w:val="0"/>
        </w:numPr>
        <w:spacing w:before="0"/>
        <w:rPr>
          <w:rFonts w:ascii="Times New Roman" w:hAnsi="Times New Roman"/>
          <w:b/>
          <w:i/>
          <w:sz w:val="22"/>
          <w:szCs w:val="22"/>
        </w:rPr>
      </w:pPr>
      <w:r w:rsidRPr="00EA08DD">
        <w:rPr>
          <w:rFonts w:ascii="Times New Roman" w:hAnsi="Times New Roman"/>
          <w:b/>
          <w:i/>
          <w:sz w:val="22"/>
          <w:szCs w:val="22"/>
        </w:rPr>
        <w:t>Responsible for: N/A</w:t>
      </w:r>
    </w:p>
    <w:p w:rsidR="00A9107B" w:rsidRPr="00EA08DD" w:rsidRDefault="00A9107B" w:rsidP="00A9107B">
      <w:pPr>
        <w:pStyle w:val="Paragraph"/>
        <w:numPr>
          <w:ilvl w:val="0"/>
          <w:numId w:val="0"/>
        </w:numPr>
        <w:spacing w:before="0"/>
        <w:rPr>
          <w:rFonts w:ascii="Times New Roman" w:hAnsi="Times New Roman"/>
          <w:b/>
          <w:i/>
          <w:sz w:val="22"/>
          <w:szCs w:val="22"/>
        </w:rPr>
      </w:pPr>
      <w:r w:rsidRPr="00EA08DD">
        <w:rPr>
          <w:rFonts w:ascii="Times New Roman" w:hAnsi="Times New Roman"/>
          <w:b/>
          <w:i/>
          <w:sz w:val="22"/>
          <w:szCs w:val="22"/>
        </w:rPr>
        <w:t>Functional relationships:</w:t>
      </w:r>
    </w:p>
    <w:p w:rsidR="00A9107B" w:rsidRPr="00EA08DD" w:rsidRDefault="00A9107B" w:rsidP="00A9107B">
      <w:pPr>
        <w:pStyle w:val="Paragraph"/>
        <w:numPr>
          <w:ilvl w:val="0"/>
          <w:numId w:val="0"/>
        </w:numPr>
        <w:spacing w:before="0"/>
        <w:rPr>
          <w:rFonts w:ascii="Times New Roman" w:hAnsi="Times New Roman"/>
          <w:i/>
          <w:sz w:val="22"/>
          <w:szCs w:val="22"/>
        </w:rPr>
      </w:pPr>
      <w:r w:rsidRPr="00EA08DD">
        <w:rPr>
          <w:rFonts w:ascii="Times New Roman" w:hAnsi="Times New Roman"/>
          <w:i/>
          <w:sz w:val="22"/>
          <w:szCs w:val="22"/>
        </w:rPr>
        <w:t>Internal:</w:t>
      </w:r>
    </w:p>
    <w:p w:rsidR="00A9107B" w:rsidRPr="00EA08DD" w:rsidRDefault="00A9107B" w:rsidP="00A9107B">
      <w:pPr>
        <w:pStyle w:val="Paragraph"/>
        <w:numPr>
          <w:ilvl w:val="0"/>
          <w:numId w:val="0"/>
        </w:numPr>
        <w:spacing w:before="0"/>
        <w:ind w:left="720"/>
        <w:rPr>
          <w:rFonts w:ascii="Times New Roman" w:hAnsi="Times New Roman"/>
          <w:i/>
          <w:sz w:val="22"/>
          <w:szCs w:val="22"/>
        </w:rPr>
      </w:pPr>
    </w:p>
    <w:p w:rsidR="00A9107B" w:rsidRPr="00EA08DD" w:rsidRDefault="00A9107B" w:rsidP="00A9107B">
      <w:pPr>
        <w:pStyle w:val="Paragraph"/>
        <w:numPr>
          <w:ilvl w:val="0"/>
          <w:numId w:val="0"/>
        </w:numPr>
        <w:spacing w:before="0"/>
        <w:rPr>
          <w:rFonts w:ascii="Times New Roman" w:hAnsi="Times New Roman"/>
          <w:i/>
          <w:sz w:val="22"/>
          <w:szCs w:val="22"/>
        </w:rPr>
      </w:pPr>
      <w:r w:rsidRPr="00EA08DD">
        <w:rPr>
          <w:rFonts w:ascii="Times New Roman" w:hAnsi="Times New Roman"/>
          <w:i/>
          <w:sz w:val="22"/>
          <w:szCs w:val="22"/>
        </w:rPr>
        <w:t>External:</w:t>
      </w:r>
    </w:p>
    <w:p w:rsidR="00A9107B" w:rsidRPr="00EA08DD" w:rsidRDefault="00A9107B" w:rsidP="00A9107B">
      <w:pPr>
        <w:pStyle w:val="Paragraph"/>
        <w:numPr>
          <w:ilvl w:val="0"/>
          <w:numId w:val="0"/>
        </w:numPr>
        <w:spacing w:before="0"/>
        <w:rPr>
          <w:rFonts w:ascii="Times New Roman" w:hAnsi="Times New Roman"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9107B" w:rsidRPr="00EA08DD" w:rsidTr="00B301F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A9107B" w:rsidRPr="00EA08DD" w:rsidRDefault="00A9107B" w:rsidP="00B301F1">
            <w:pPr>
              <w:pStyle w:val="HeadingStyle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8DD">
              <w:rPr>
                <w:rFonts w:ascii="Times New Roman" w:hAnsi="Times New Roman"/>
                <w:sz w:val="22"/>
                <w:szCs w:val="22"/>
              </w:rPr>
              <w:t>Key Responsibilities</w:t>
            </w:r>
          </w:p>
        </w:tc>
      </w:tr>
    </w:tbl>
    <w:p w:rsidR="00A9107B" w:rsidRPr="00262B87" w:rsidRDefault="00A9107B" w:rsidP="00A9107B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 w:rsidRPr="00262B87">
        <w:rPr>
          <w:rFonts w:ascii="Times New Roman" w:hAnsi="Times New Roman"/>
          <w:sz w:val="22"/>
          <w:szCs w:val="22"/>
        </w:rPr>
        <w:t>To update, monitor and maintain all works for the Accounts Section</w:t>
      </w:r>
    </w:p>
    <w:p w:rsidR="00A9107B" w:rsidRPr="00262B87" w:rsidRDefault="00A9107B" w:rsidP="00A9107B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 w:rsidRPr="00262B87">
        <w:rPr>
          <w:rFonts w:ascii="Times New Roman" w:hAnsi="Times New Roman"/>
          <w:sz w:val="22"/>
          <w:szCs w:val="22"/>
        </w:rPr>
        <w:t xml:space="preserve">Complete the daily checking of cash receipt and banking </w:t>
      </w:r>
    </w:p>
    <w:p w:rsidR="00A9107B" w:rsidRPr="00262B87" w:rsidRDefault="00A9107B" w:rsidP="00A9107B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Process</w:t>
      </w:r>
      <w:r w:rsidRPr="00262B87">
        <w:rPr>
          <w:rFonts w:ascii="Times New Roman" w:hAnsi="Times New Roman"/>
          <w:sz w:val="22"/>
          <w:szCs w:val="22"/>
        </w:rPr>
        <w:t xml:space="preserve"> procurement of goods and services for the Ministry in the absences of the PAAO.</w:t>
      </w:r>
    </w:p>
    <w:p w:rsidR="00A9107B" w:rsidRPr="00262B87" w:rsidRDefault="007A303D" w:rsidP="00A9107B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Assist in d</w:t>
      </w:r>
      <w:r w:rsidR="00A9107B" w:rsidRPr="00262B87">
        <w:rPr>
          <w:rFonts w:ascii="Times New Roman" w:hAnsi="Times New Roman"/>
          <w:sz w:val="22"/>
          <w:szCs w:val="22"/>
        </w:rPr>
        <w:t>evelop</w:t>
      </w:r>
      <w:r>
        <w:rPr>
          <w:rFonts w:ascii="Times New Roman" w:hAnsi="Times New Roman"/>
          <w:sz w:val="22"/>
          <w:szCs w:val="22"/>
        </w:rPr>
        <w:t>ing and providing</w:t>
      </w:r>
      <w:r w:rsidR="00A9107B" w:rsidRPr="00262B87">
        <w:rPr>
          <w:rFonts w:ascii="Times New Roman" w:hAnsi="Times New Roman"/>
          <w:sz w:val="22"/>
          <w:szCs w:val="22"/>
        </w:rPr>
        <w:t xml:space="preserve"> report on the monitoring of Ministry’s Asset Register</w:t>
      </w:r>
    </w:p>
    <w:p w:rsidR="00A9107B" w:rsidRPr="00262B87" w:rsidRDefault="00A9107B" w:rsidP="00A9107B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 w:rsidRPr="00262B87">
        <w:rPr>
          <w:rFonts w:ascii="Times New Roman" w:hAnsi="Times New Roman"/>
          <w:sz w:val="22"/>
          <w:szCs w:val="22"/>
        </w:rPr>
        <w:t>Update ledger postings for all monetary transactions with the Ministry</w:t>
      </w:r>
    </w:p>
    <w:p w:rsidR="00A9107B" w:rsidRPr="00262B87" w:rsidRDefault="00A9107B" w:rsidP="00A9107B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 w:rsidRPr="00262B87">
        <w:rPr>
          <w:rFonts w:ascii="Times New Roman" w:hAnsi="Times New Roman"/>
          <w:sz w:val="22"/>
          <w:szCs w:val="22"/>
        </w:rPr>
        <w:t>Attend the queries from MOF, PSC and SAO on payment on the absence of the PAAO</w:t>
      </w:r>
    </w:p>
    <w:p w:rsidR="00A9107B" w:rsidRPr="00262B87" w:rsidRDefault="00A9107B" w:rsidP="00A9107B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 w:rsidRPr="00262B87">
        <w:rPr>
          <w:rFonts w:ascii="Times New Roman" w:hAnsi="Times New Roman"/>
          <w:sz w:val="22"/>
          <w:szCs w:val="22"/>
        </w:rPr>
        <w:t xml:space="preserve">Ensure proper systems for failing and filing and storage of Accounts records </w:t>
      </w:r>
    </w:p>
    <w:p w:rsidR="00A9107B" w:rsidRPr="00262B87" w:rsidRDefault="00A9107B" w:rsidP="00A9107B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 w:rsidRPr="00262B87">
        <w:rPr>
          <w:rFonts w:ascii="Times New Roman" w:hAnsi="Times New Roman"/>
          <w:sz w:val="22"/>
          <w:szCs w:val="22"/>
        </w:rPr>
        <w:t xml:space="preserve">Assist in Budget Preparation </w:t>
      </w:r>
    </w:p>
    <w:p w:rsidR="00A9107B" w:rsidRPr="00262B87" w:rsidRDefault="00A9107B" w:rsidP="00A9107B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 w:rsidRPr="00262B87">
        <w:rPr>
          <w:rFonts w:ascii="Times New Roman" w:hAnsi="Times New Roman"/>
          <w:sz w:val="22"/>
          <w:szCs w:val="22"/>
        </w:rPr>
        <w:t>Ensure all invoices are accountable for notices/advertisements broadcast on Radio 2AP</w:t>
      </w:r>
    </w:p>
    <w:p w:rsidR="00A9107B" w:rsidRPr="00262B87" w:rsidRDefault="00A9107B" w:rsidP="00A9107B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 w:rsidRPr="00262B87">
        <w:rPr>
          <w:rFonts w:ascii="Times New Roman" w:hAnsi="Times New Roman"/>
          <w:sz w:val="22"/>
          <w:szCs w:val="22"/>
        </w:rPr>
        <w:t>Update debtors register and report to PAAO for monthly meetings</w:t>
      </w:r>
    </w:p>
    <w:p w:rsidR="00A9107B" w:rsidRPr="00262B87" w:rsidRDefault="00A9107B" w:rsidP="00A9107B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 w:rsidRPr="00262B87">
        <w:rPr>
          <w:rFonts w:ascii="Times New Roman" w:hAnsi="Times New Roman"/>
          <w:sz w:val="22"/>
          <w:szCs w:val="22"/>
        </w:rPr>
        <w:t xml:space="preserve">Prepare Finance One report on Budget spending and Cost recoveries enquired for monthly budget monitoring </w:t>
      </w:r>
    </w:p>
    <w:p w:rsidR="00A9107B" w:rsidRDefault="007A303D" w:rsidP="00A9107B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Reconcile all payments </w:t>
      </w:r>
      <w:r w:rsidR="0077653D">
        <w:rPr>
          <w:rFonts w:ascii="Times New Roman" w:hAnsi="Times New Roman"/>
          <w:sz w:val="22"/>
          <w:szCs w:val="22"/>
        </w:rPr>
        <w:t>on Operating accounts, Special accounts (Blow the line items) and Projects accounts.</w:t>
      </w:r>
    </w:p>
    <w:p w:rsidR="0077653D" w:rsidRDefault="0077653D" w:rsidP="00A9107B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Prepare </w:t>
      </w:r>
      <w:proofErr w:type="spellStart"/>
      <w:r>
        <w:rPr>
          <w:rFonts w:ascii="Times New Roman" w:hAnsi="Times New Roman"/>
          <w:sz w:val="22"/>
          <w:szCs w:val="22"/>
        </w:rPr>
        <w:t>virements</w:t>
      </w:r>
      <w:proofErr w:type="spellEnd"/>
      <w:r>
        <w:rPr>
          <w:rFonts w:ascii="Times New Roman" w:hAnsi="Times New Roman"/>
          <w:sz w:val="22"/>
          <w:szCs w:val="22"/>
        </w:rPr>
        <w:t xml:space="preserve"> and do follow ups.</w:t>
      </w:r>
    </w:p>
    <w:p w:rsidR="0077653D" w:rsidRDefault="0077653D" w:rsidP="00A9107B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Follow up all payments </w:t>
      </w:r>
    </w:p>
    <w:p w:rsidR="0077653D" w:rsidRDefault="0077653D" w:rsidP="0077653D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Reconcile debtors accounts</w:t>
      </w:r>
    </w:p>
    <w:p w:rsidR="0077653D" w:rsidRDefault="0077653D" w:rsidP="0077653D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Follow up outstanding invoices</w:t>
      </w:r>
    </w:p>
    <w:p w:rsidR="0077653D" w:rsidRDefault="0077653D" w:rsidP="0077653D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Assist with assets stock taking</w:t>
      </w:r>
    </w:p>
    <w:p w:rsidR="0077653D" w:rsidRDefault="0077653D" w:rsidP="0077653D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Prepare Irregularity Report on vehicle issues</w:t>
      </w:r>
    </w:p>
    <w:p w:rsidR="0077653D" w:rsidRDefault="0077653D" w:rsidP="0077653D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Update and monitor Ministry’s vehicle Insurance policy and Registration fees.</w:t>
      </w:r>
    </w:p>
    <w:p w:rsidR="0077653D" w:rsidRDefault="0077653D" w:rsidP="0077653D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Submit Accounts Reports to PAAO and ACEO CSU when needed.</w:t>
      </w:r>
    </w:p>
    <w:p w:rsidR="0077653D" w:rsidRPr="0077653D" w:rsidRDefault="0077653D" w:rsidP="0077653D">
      <w:pPr>
        <w:pStyle w:val="Paragraph"/>
        <w:numPr>
          <w:ilvl w:val="0"/>
          <w:numId w:val="7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Follow up Treasury Report for all official trips.</w:t>
      </w:r>
    </w:p>
    <w:p w:rsidR="00A9107B" w:rsidRPr="00262B87" w:rsidRDefault="00A9107B" w:rsidP="00A9107B"/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5"/>
      </w:tblGrid>
      <w:tr w:rsidR="00A9107B" w:rsidRPr="00EA08DD" w:rsidTr="00B301F1">
        <w:trPr>
          <w:trHeight w:val="274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A9107B" w:rsidRPr="00EA08DD" w:rsidRDefault="00A9107B" w:rsidP="00B301F1">
            <w:pPr>
              <w:pStyle w:val="HeadingStyle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Core Competencies/Selection Criteria</w:t>
            </w:r>
          </w:p>
        </w:tc>
      </w:tr>
    </w:tbl>
    <w:p w:rsidR="00A9107B" w:rsidRPr="00EA08DD" w:rsidRDefault="00A9107B" w:rsidP="00A9107B">
      <w:pPr>
        <w:pStyle w:val="Paragraph"/>
        <w:numPr>
          <w:ilvl w:val="0"/>
          <w:numId w:val="0"/>
        </w:numPr>
        <w:spacing w:before="0"/>
        <w:rPr>
          <w:rFonts w:ascii="Times New Roman" w:hAnsi="Times New Roman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A9107B" w:rsidRPr="005B7025" w:rsidTr="00B301F1">
        <w:trPr>
          <w:cantSplit/>
          <w:trHeight w:val="1134"/>
        </w:trPr>
        <w:tc>
          <w:tcPr>
            <w:tcW w:w="1951" w:type="dxa"/>
            <w:shd w:val="clear" w:color="auto" w:fill="FFFFFF" w:themeFill="background1"/>
            <w:textDirection w:val="btLr"/>
            <w:vAlign w:val="center"/>
          </w:tcPr>
          <w:p w:rsidR="00A9107B" w:rsidRPr="005B7025" w:rsidRDefault="00A9107B" w:rsidP="00B301F1">
            <w:pPr>
              <w:ind w:left="113" w:right="113"/>
              <w:jc w:val="center"/>
              <w:rPr>
                <w:b/>
              </w:rPr>
            </w:pPr>
            <w:r w:rsidRPr="005B7025">
              <w:rPr>
                <w:b/>
              </w:rPr>
              <w:t>Skills and Abilities</w:t>
            </w:r>
          </w:p>
        </w:tc>
        <w:tc>
          <w:tcPr>
            <w:tcW w:w="7796" w:type="dxa"/>
            <w:shd w:val="clear" w:color="auto" w:fill="auto"/>
          </w:tcPr>
          <w:p w:rsidR="00A9107B" w:rsidRPr="005B7025" w:rsidRDefault="00A9107B" w:rsidP="00B301F1">
            <w:pPr>
              <w:ind w:left="360"/>
              <w:rPr>
                <w:b/>
                <w:i/>
              </w:rPr>
            </w:pPr>
            <w:r w:rsidRPr="005B7025">
              <w:rPr>
                <w:b/>
                <w:i/>
              </w:rPr>
              <w:t xml:space="preserve">Problem Solving </w:t>
            </w:r>
          </w:p>
          <w:p w:rsidR="00A9107B" w:rsidRPr="005B7025" w:rsidRDefault="00A9107B" w:rsidP="00A9107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B7025">
              <w:rPr>
                <w:rFonts w:ascii="Times New Roman" w:hAnsi="Times New Roman"/>
                <w:sz w:val="20"/>
                <w:szCs w:val="20"/>
              </w:rPr>
              <w:t xml:space="preserve">Demonstrates an open minded attitude when assessing a wide range of issues and impacts within a defined context </w:t>
            </w:r>
          </w:p>
          <w:p w:rsidR="00A9107B" w:rsidRPr="005B7025" w:rsidRDefault="00A9107B" w:rsidP="00A9107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B7025">
              <w:rPr>
                <w:rFonts w:ascii="Times New Roman" w:hAnsi="Times New Roman"/>
                <w:sz w:val="20"/>
                <w:szCs w:val="20"/>
              </w:rPr>
              <w:t xml:space="preserve">Understands theoretical side of matters and application in practical situations on arising issues where relevant </w:t>
            </w:r>
          </w:p>
          <w:p w:rsidR="00A9107B" w:rsidRPr="005B7025" w:rsidRDefault="00A9107B" w:rsidP="00A9107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B7025">
              <w:rPr>
                <w:rFonts w:ascii="Times New Roman" w:hAnsi="Times New Roman"/>
                <w:sz w:val="20"/>
                <w:szCs w:val="20"/>
              </w:rPr>
              <w:t>Undertakes impartial research and being able to apply analytical thinking in assessing the pros and cons of a situation based on documented proof and rules</w:t>
            </w:r>
          </w:p>
          <w:p w:rsidR="00A9107B" w:rsidRPr="005B7025" w:rsidRDefault="00A9107B" w:rsidP="00B301F1"/>
        </w:tc>
      </w:tr>
      <w:tr w:rsidR="00A9107B" w:rsidRPr="005B7025" w:rsidTr="00B301F1">
        <w:trPr>
          <w:cantSplit/>
          <w:trHeight w:val="113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9107B" w:rsidRPr="005B7025" w:rsidRDefault="00A9107B" w:rsidP="00B301F1">
            <w:pPr>
              <w:ind w:left="113" w:right="113"/>
              <w:jc w:val="center"/>
              <w:rPr>
                <w:b/>
              </w:rPr>
            </w:pPr>
            <w:r w:rsidRPr="005B7025">
              <w:rPr>
                <w:b/>
              </w:rPr>
              <w:t>Skills and Abilities</w:t>
            </w:r>
          </w:p>
        </w:tc>
        <w:tc>
          <w:tcPr>
            <w:tcW w:w="7796" w:type="dxa"/>
            <w:shd w:val="clear" w:color="auto" w:fill="auto"/>
          </w:tcPr>
          <w:p w:rsidR="00A9107B" w:rsidRPr="005B7025" w:rsidRDefault="00A9107B" w:rsidP="00B301F1">
            <w:pPr>
              <w:ind w:left="360"/>
              <w:rPr>
                <w:b/>
                <w:i/>
              </w:rPr>
            </w:pPr>
            <w:r w:rsidRPr="005B7025">
              <w:rPr>
                <w:b/>
                <w:i/>
              </w:rPr>
              <w:t>Building Relationships</w:t>
            </w:r>
          </w:p>
          <w:p w:rsidR="00A9107B" w:rsidRPr="005B7025" w:rsidRDefault="00A9107B" w:rsidP="00A910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B7025">
              <w:rPr>
                <w:rFonts w:ascii="Times New Roman" w:hAnsi="Times New Roman"/>
                <w:sz w:val="20"/>
                <w:szCs w:val="20"/>
              </w:rPr>
              <w:t>Client focussed, understands, facilitates and commits to effective service delivery</w:t>
            </w:r>
          </w:p>
          <w:p w:rsidR="00A9107B" w:rsidRPr="005B7025" w:rsidRDefault="00A9107B" w:rsidP="00A910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B7025">
              <w:rPr>
                <w:rFonts w:ascii="Times New Roman" w:hAnsi="Times New Roman"/>
                <w:sz w:val="20"/>
                <w:szCs w:val="20"/>
              </w:rPr>
              <w:t>Builds and sustains relationships within the organisation and across the public service</w:t>
            </w:r>
          </w:p>
          <w:p w:rsidR="00A9107B" w:rsidRPr="005B7025" w:rsidRDefault="00A9107B" w:rsidP="00A910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B7025">
              <w:rPr>
                <w:rFonts w:ascii="Times New Roman" w:hAnsi="Times New Roman"/>
                <w:sz w:val="20"/>
                <w:szCs w:val="20"/>
              </w:rPr>
              <w:t>Supports team work and building relationships through constant knowledge sharing, discussions and ideas with team members to maintain morale</w:t>
            </w:r>
          </w:p>
          <w:p w:rsidR="00A9107B" w:rsidRPr="005B7025" w:rsidRDefault="00A9107B" w:rsidP="00A910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B7025">
              <w:rPr>
                <w:rFonts w:ascii="Times New Roman" w:hAnsi="Times New Roman"/>
                <w:sz w:val="20"/>
                <w:szCs w:val="20"/>
              </w:rPr>
              <w:t>Promotes the purpose of the organisation through networking and reciprocal sharing of authorised information with clients and the wider public</w:t>
            </w:r>
          </w:p>
          <w:p w:rsidR="00A9107B" w:rsidRPr="005B7025" w:rsidRDefault="00A9107B" w:rsidP="00B301F1"/>
        </w:tc>
      </w:tr>
      <w:tr w:rsidR="00A9107B" w:rsidRPr="005B7025" w:rsidTr="00B301F1">
        <w:trPr>
          <w:cantSplit/>
          <w:trHeight w:val="1134"/>
        </w:trPr>
        <w:tc>
          <w:tcPr>
            <w:tcW w:w="1951" w:type="dxa"/>
            <w:shd w:val="clear" w:color="auto" w:fill="FFFFFF" w:themeFill="background1"/>
            <w:textDirection w:val="btLr"/>
            <w:vAlign w:val="center"/>
          </w:tcPr>
          <w:p w:rsidR="00A9107B" w:rsidRPr="00FE1CC1" w:rsidRDefault="00A9107B" w:rsidP="00B301F1">
            <w:pPr>
              <w:ind w:left="113" w:right="113"/>
              <w:jc w:val="center"/>
              <w:rPr>
                <w:b/>
              </w:rPr>
            </w:pPr>
            <w:r w:rsidRPr="00FE1CC1">
              <w:rPr>
                <w:b/>
              </w:rPr>
              <w:t>Skills &amp; Abilities</w:t>
            </w:r>
          </w:p>
        </w:tc>
        <w:tc>
          <w:tcPr>
            <w:tcW w:w="7796" w:type="dxa"/>
            <w:shd w:val="clear" w:color="auto" w:fill="auto"/>
          </w:tcPr>
          <w:p w:rsidR="00A9107B" w:rsidRPr="005B7025" w:rsidRDefault="00A9107B" w:rsidP="00B301F1">
            <w:pPr>
              <w:pStyle w:val="ListParagraph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7025">
              <w:rPr>
                <w:rFonts w:ascii="Times New Roman" w:hAnsi="Times New Roman"/>
                <w:b/>
                <w:i/>
                <w:sz w:val="20"/>
                <w:szCs w:val="20"/>
              </w:rPr>
              <w:t>Achieves and Delivers Results</w:t>
            </w:r>
          </w:p>
          <w:p w:rsidR="00A9107B" w:rsidRPr="005B7025" w:rsidRDefault="00A9107B" w:rsidP="00A9107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B7025">
              <w:rPr>
                <w:rFonts w:ascii="Times New Roman" w:hAnsi="Times New Roman"/>
                <w:sz w:val="20"/>
                <w:szCs w:val="20"/>
              </w:rPr>
              <w:t>Understands and appreciates the organisation’s direction, through the implementation of set work tasks towards the achievement of corporate objectives</w:t>
            </w:r>
          </w:p>
          <w:p w:rsidR="00A9107B" w:rsidRPr="005B7025" w:rsidRDefault="00A9107B" w:rsidP="00A9107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B7025">
              <w:rPr>
                <w:rFonts w:ascii="Times New Roman" w:hAnsi="Times New Roman"/>
                <w:sz w:val="20"/>
                <w:szCs w:val="20"/>
              </w:rPr>
              <w:t>Demonstrates enthusiasm and passion in work tasks to motivate others in the timely delivery of work results</w:t>
            </w:r>
          </w:p>
          <w:p w:rsidR="00A9107B" w:rsidRPr="005B7025" w:rsidRDefault="00A9107B" w:rsidP="00B301F1">
            <w:pPr>
              <w:ind w:left="360"/>
            </w:pPr>
          </w:p>
          <w:p w:rsidR="00A9107B" w:rsidRPr="005B7025" w:rsidRDefault="00A9107B" w:rsidP="00B301F1"/>
        </w:tc>
      </w:tr>
      <w:tr w:rsidR="00A9107B" w:rsidRPr="00FE1CC1" w:rsidTr="00B301F1">
        <w:trPr>
          <w:cantSplit/>
          <w:trHeight w:val="113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9107B" w:rsidRPr="005B7025" w:rsidRDefault="00A9107B" w:rsidP="00B301F1">
            <w:pPr>
              <w:ind w:left="113" w:right="113"/>
              <w:jc w:val="center"/>
              <w:rPr>
                <w:b/>
              </w:rPr>
            </w:pPr>
            <w:r w:rsidRPr="005B7025">
              <w:rPr>
                <w:b/>
              </w:rPr>
              <w:t>Skills &amp; Abilities</w:t>
            </w:r>
          </w:p>
        </w:tc>
        <w:tc>
          <w:tcPr>
            <w:tcW w:w="7796" w:type="dxa"/>
            <w:shd w:val="clear" w:color="auto" w:fill="auto"/>
          </w:tcPr>
          <w:p w:rsidR="00A9107B" w:rsidRPr="005B7025" w:rsidRDefault="00A9107B" w:rsidP="00B301F1">
            <w:pPr>
              <w:rPr>
                <w:b/>
                <w:i/>
              </w:rPr>
            </w:pPr>
            <w:r w:rsidRPr="005B7025">
              <w:rPr>
                <w:b/>
                <w:i/>
              </w:rPr>
              <w:t>Communication and Presentation skills</w:t>
            </w:r>
          </w:p>
          <w:p w:rsidR="00A9107B" w:rsidRDefault="00A9107B" w:rsidP="00A9107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B7025">
              <w:rPr>
                <w:rFonts w:ascii="Times New Roman" w:hAnsi="Times New Roman"/>
                <w:sz w:val="20"/>
                <w:szCs w:val="20"/>
              </w:rPr>
              <w:t>Communicates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clearly in written and verbal</w:t>
            </w:r>
          </w:p>
          <w:p w:rsidR="00A9107B" w:rsidRPr="005B7025" w:rsidRDefault="00A9107B" w:rsidP="00A9107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Correspond, convey and report in sequential order</w:t>
            </w:r>
            <w:r w:rsidRPr="005B7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information and work related matters to minimise misinterpretation </w:t>
            </w:r>
          </w:p>
          <w:p w:rsidR="00A9107B" w:rsidRPr="00FE1CC1" w:rsidRDefault="00A9107B" w:rsidP="00A9107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B7025">
              <w:rPr>
                <w:rFonts w:ascii="Times New Roman" w:hAnsi="Times New Roman"/>
                <w:sz w:val="20"/>
                <w:szCs w:val="20"/>
              </w:rPr>
              <w:t xml:space="preserve">Possess a strong understanding of key issues, use of effective delivery </w:t>
            </w:r>
            <w:proofErr w:type="spellStart"/>
            <w:r w:rsidRPr="005B7025">
              <w:rPr>
                <w:rFonts w:ascii="Times New Roman" w:hAnsi="Times New Roman"/>
                <w:sz w:val="20"/>
                <w:szCs w:val="20"/>
              </w:rPr>
              <w:t>tacts</w:t>
            </w:r>
            <w:proofErr w:type="spellEnd"/>
            <w:r w:rsidRPr="005B7025">
              <w:rPr>
                <w:rFonts w:ascii="Times New Roman" w:hAnsi="Times New Roman"/>
                <w:sz w:val="20"/>
                <w:szCs w:val="20"/>
              </w:rPr>
              <w:t xml:space="preserve"> for a convincing and balanced rationale</w:t>
            </w:r>
          </w:p>
        </w:tc>
      </w:tr>
      <w:tr w:rsidR="00A9107B" w:rsidRPr="00E22C97" w:rsidTr="00B301F1">
        <w:trPr>
          <w:cantSplit/>
          <w:trHeight w:val="1134"/>
        </w:trPr>
        <w:tc>
          <w:tcPr>
            <w:tcW w:w="1951" w:type="dxa"/>
            <w:shd w:val="clear" w:color="auto" w:fill="FFFFFF" w:themeFill="background1"/>
            <w:textDirection w:val="btLr"/>
            <w:vAlign w:val="center"/>
          </w:tcPr>
          <w:p w:rsidR="00A9107B" w:rsidRPr="005B7025" w:rsidRDefault="00A9107B" w:rsidP="00B301F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Personal Attributes</w:t>
            </w:r>
          </w:p>
        </w:tc>
        <w:tc>
          <w:tcPr>
            <w:tcW w:w="7796" w:type="dxa"/>
            <w:shd w:val="clear" w:color="auto" w:fill="auto"/>
          </w:tcPr>
          <w:p w:rsidR="00A9107B" w:rsidRPr="00E22C97" w:rsidRDefault="00A9107B" w:rsidP="00B301F1">
            <w:pPr>
              <w:pStyle w:val="Paragraph"/>
              <w:numPr>
                <w:ilvl w:val="0"/>
                <w:numId w:val="0"/>
              </w:numPr>
              <w:spacing w:before="0"/>
              <w:ind w:left="567" w:hanging="567"/>
              <w:rPr>
                <w:rFonts w:ascii="Times New Roman" w:hAnsi="Times New Roman"/>
                <w:b/>
                <w:sz w:val="20"/>
              </w:rPr>
            </w:pPr>
            <w:r w:rsidRPr="00E22C97">
              <w:rPr>
                <w:rFonts w:ascii="Times New Roman" w:hAnsi="Times New Roman"/>
                <w:b/>
                <w:sz w:val="20"/>
              </w:rPr>
              <w:t>Commitment and Personal Drive</w:t>
            </w:r>
          </w:p>
          <w:p w:rsidR="00A9107B" w:rsidRDefault="00A9107B" w:rsidP="00A9107B">
            <w:pPr>
              <w:pStyle w:val="Paragraph"/>
              <w:numPr>
                <w:ilvl w:val="0"/>
                <w:numId w:val="11"/>
              </w:numPr>
              <w:spacing w:before="0"/>
              <w:rPr>
                <w:rFonts w:ascii="Times New Roman" w:hAnsi="Times New Roman"/>
                <w:sz w:val="20"/>
              </w:rPr>
            </w:pPr>
            <w:r w:rsidRPr="00EA2D00">
              <w:rPr>
                <w:rFonts w:ascii="Times New Roman" w:hAnsi="Times New Roman"/>
                <w:sz w:val="20"/>
              </w:rPr>
              <w:t xml:space="preserve">Work effortlessly in any circumstances </w:t>
            </w:r>
          </w:p>
          <w:p w:rsidR="00A9107B" w:rsidRPr="00EA2D00" w:rsidRDefault="00A9107B" w:rsidP="00A9107B">
            <w:pPr>
              <w:pStyle w:val="Paragraph"/>
              <w:numPr>
                <w:ilvl w:val="0"/>
                <w:numId w:val="11"/>
              </w:numPr>
              <w:spacing w:before="0"/>
              <w:rPr>
                <w:rFonts w:ascii="Times New Roman" w:hAnsi="Times New Roman"/>
                <w:sz w:val="20"/>
              </w:rPr>
            </w:pPr>
            <w:r w:rsidRPr="00EA2D00">
              <w:rPr>
                <w:rFonts w:ascii="Times New Roman" w:hAnsi="Times New Roman"/>
                <w:sz w:val="20"/>
              </w:rPr>
              <w:t>Committed to the work, team and organisation by cooperating in team activities and valuing the input of staff at every level.</w:t>
            </w:r>
          </w:p>
          <w:p w:rsidR="00A9107B" w:rsidRDefault="00A9107B" w:rsidP="00A9107B">
            <w:pPr>
              <w:pStyle w:val="Paragraph"/>
              <w:numPr>
                <w:ilvl w:val="0"/>
                <w:numId w:val="11"/>
              </w:numPr>
              <w:spacing w:before="0"/>
              <w:rPr>
                <w:rFonts w:ascii="Times New Roman" w:hAnsi="Times New Roman"/>
                <w:sz w:val="20"/>
              </w:rPr>
            </w:pPr>
            <w:r w:rsidRPr="00E22C97">
              <w:rPr>
                <w:rFonts w:ascii="Times New Roman" w:hAnsi="Times New Roman"/>
                <w:sz w:val="20"/>
              </w:rPr>
              <w:t xml:space="preserve">Work together to achieve a </w:t>
            </w:r>
            <w:r>
              <w:rPr>
                <w:rFonts w:ascii="Times New Roman" w:hAnsi="Times New Roman"/>
                <w:sz w:val="20"/>
              </w:rPr>
              <w:t xml:space="preserve">common </w:t>
            </w:r>
            <w:r w:rsidRPr="00E22C97">
              <w:rPr>
                <w:rFonts w:ascii="Times New Roman" w:hAnsi="Times New Roman"/>
                <w:sz w:val="20"/>
              </w:rPr>
              <w:t>purpose</w:t>
            </w:r>
          </w:p>
          <w:p w:rsidR="00A9107B" w:rsidRPr="00E22C97" w:rsidRDefault="00A9107B" w:rsidP="00B301F1">
            <w:pPr>
              <w:pStyle w:val="Paragraph"/>
              <w:numPr>
                <w:ilvl w:val="0"/>
                <w:numId w:val="0"/>
              </w:numPr>
              <w:spacing w:before="0"/>
              <w:ind w:left="360"/>
              <w:rPr>
                <w:rFonts w:ascii="Times New Roman" w:hAnsi="Times New Roman"/>
                <w:sz w:val="20"/>
              </w:rPr>
            </w:pPr>
          </w:p>
        </w:tc>
      </w:tr>
      <w:tr w:rsidR="00A9107B" w:rsidRPr="00E22C97" w:rsidTr="00B301F1">
        <w:trPr>
          <w:cantSplit/>
          <w:trHeight w:val="113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9107B" w:rsidRDefault="00A9107B" w:rsidP="00B301F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Personal Attributes</w:t>
            </w:r>
          </w:p>
        </w:tc>
        <w:tc>
          <w:tcPr>
            <w:tcW w:w="7796" w:type="dxa"/>
            <w:shd w:val="clear" w:color="auto" w:fill="auto"/>
          </w:tcPr>
          <w:p w:rsidR="00A9107B" w:rsidRPr="00177EE1" w:rsidRDefault="00A9107B" w:rsidP="00B301F1">
            <w:pPr>
              <w:pStyle w:val="Paragraph"/>
              <w:numPr>
                <w:ilvl w:val="0"/>
                <w:numId w:val="0"/>
              </w:numPr>
              <w:spacing w:before="0"/>
              <w:ind w:left="567" w:hanging="567"/>
              <w:rPr>
                <w:rFonts w:ascii="Times New Roman" w:hAnsi="Times New Roman"/>
                <w:b/>
                <w:i/>
                <w:sz w:val="20"/>
              </w:rPr>
            </w:pPr>
            <w:r w:rsidRPr="00177EE1">
              <w:rPr>
                <w:rFonts w:ascii="Times New Roman" w:hAnsi="Times New Roman"/>
                <w:b/>
                <w:i/>
                <w:sz w:val="20"/>
              </w:rPr>
              <w:t xml:space="preserve">Integrity </w:t>
            </w:r>
          </w:p>
          <w:p w:rsidR="00A9107B" w:rsidRDefault="00A9107B" w:rsidP="00A9107B">
            <w:pPr>
              <w:pStyle w:val="Paragraph"/>
              <w:numPr>
                <w:ilvl w:val="0"/>
                <w:numId w:val="15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 w:rsidRPr="00E22C97">
              <w:rPr>
                <w:rFonts w:ascii="Times New Roman" w:hAnsi="Times New Roman"/>
                <w:sz w:val="20"/>
              </w:rPr>
              <w:t>cts with integrity at all times</w:t>
            </w:r>
          </w:p>
          <w:p w:rsidR="00A9107B" w:rsidRDefault="00A9107B" w:rsidP="00A9107B">
            <w:pPr>
              <w:pStyle w:val="Paragraph"/>
              <w:numPr>
                <w:ilvl w:val="0"/>
                <w:numId w:val="15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Demonstrates precision in assigned work operations and decision making</w:t>
            </w:r>
          </w:p>
          <w:p w:rsidR="00A9107B" w:rsidRDefault="00A9107B" w:rsidP="00A9107B">
            <w:pPr>
              <w:pStyle w:val="Paragraph"/>
              <w:numPr>
                <w:ilvl w:val="0"/>
                <w:numId w:val="15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Role models professionalism, impartial and objectivity in approach to sensitive matters</w:t>
            </w:r>
          </w:p>
          <w:p w:rsidR="00A9107B" w:rsidRDefault="00A9107B" w:rsidP="00A9107B">
            <w:pPr>
              <w:pStyle w:val="Paragraph"/>
              <w:numPr>
                <w:ilvl w:val="0"/>
                <w:numId w:val="15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Presents authorised information where needed</w:t>
            </w:r>
          </w:p>
          <w:p w:rsidR="00A9107B" w:rsidRPr="00FE1CC1" w:rsidRDefault="00A9107B" w:rsidP="00B301F1">
            <w:pPr>
              <w:pStyle w:val="Paragraph"/>
              <w:numPr>
                <w:ilvl w:val="0"/>
                <w:numId w:val="0"/>
              </w:numPr>
              <w:spacing w:before="0"/>
              <w:ind w:left="360"/>
              <w:rPr>
                <w:rFonts w:ascii="Times New Roman" w:hAnsi="Times New Roman"/>
                <w:sz w:val="20"/>
              </w:rPr>
            </w:pPr>
          </w:p>
          <w:p w:rsidR="00A9107B" w:rsidRPr="00E22C97" w:rsidRDefault="00A9107B" w:rsidP="00B301F1">
            <w:pPr>
              <w:pStyle w:val="Paragraph"/>
              <w:numPr>
                <w:ilvl w:val="0"/>
                <w:numId w:val="0"/>
              </w:numPr>
              <w:spacing w:before="0"/>
              <w:ind w:left="567" w:hanging="567"/>
              <w:rPr>
                <w:rFonts w:ascii="Times New Roman" w:hAnsi="Times New Roman"/>
                <w:b/>
                <w:sz w:val="20"/>
              </w:rPr>
            </w:pPr>
          </w:p>
        </w:tc>
      </w:tr>
      <w:tr w:rsidR="00A9107B" w:rsidRPr="00E22C97" w:rsidTr="00B301F1">
        <w:trPr>
          <w:cantSplit/>
          <w:trHeight w:val="113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9107B" w:rsidRDefault="00A9107B" w:rsidP="00B301F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Personal Attributes</w:t>
            </w:r>
          </w:p>
        </w:tc>
        <w:tc>
          <w:tcPr>
            <w:tcW w:w="7796" w:type="dxa"/>
            <w:shd w:val="clear" w:color="auto" w:fill="auto"/>
          </w:tcPr>
          <w:p w:rsidR="00A9107B" w:rsidRPr="00177EE1" w:rsidRDefault="00A9107B" w:rsidP="00B301F1">
            <w:pPr>
              <w:pStyle w:val="Paragraph"/>
              <w:numPr>
                <w:ilvl w:val="0"/>
                <w:numId w:val="0"/>
              </w:numPr>
              <w:spacing w:before="0"/>
              <w:ind w:left="567" w:hanging="567"/>
              <w:rPr>
                <w:rFonts w:ascii="Times New Roman" w:hAnsi="Times New Roman"/>
                <w:b/>
                <w:i/>
                <w:sz w:val="20"/>
              </w:rPr>
            </w:pPr>
            <w:r w:rsidRPr="00177EE1">
              <w:rPr>
                <w:rFonts w:ascii="Times New Roman" w:hAnsi="Times New Roman"/>
                <w:b/>
                <w:i/>
                <w:sz w:val="20"/>
              </w:rPr>
              <w:t>SPS Values</w:t>
            </w:r>
          </w:p>
          <w:p w:rsidR="00A9107B" w:rsidRPr="00FE1CC1" w:rsidRDefault="00A9107B" w:rsidP="00A9107B">
            <w:pPr>
              <w:pStyle w:val="Paragraph"/>
              <w:numPr>
                <w:ilvl w:val="0"/>
                <w:numId w:val="14"/>
              </w:numPr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</w:t>
            </w:r>
            <w:r w:rsidRPr="00E22C97">
              <w:rPr>
                <w:rFonts w:ascii="Times New Roman" w:hAnsi="Times New Roman"/>
                <w:sz w:val="20"/>
              </w:rPr>
              <w:t>amiliar with the Code of Conduct</w:t>
            </w:r>
          </w:p>
          <w:p w:rsidR="00A9107B" w:rsidRPr="00E22C97" w:rsidRDefault="00A9107B" w:rsidP="00A9107B">
            <w:pPr>
              <w:pStyle w:val="Paragraph"/>
              <w:numPr>
                <w:ilvl w:val="0"/>
                <w:numId w:val="14"/>
              </w:numPr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R</w:t>
            </w:r>
            <w:r w:rsidRPr="00E22C97">
              <w:rPr>
                <w:rFonts w:ascii="Times New Roman" w:hAnsi="Times New Roman"/>
                <w:sz w:val="20"/>
              </w:rPr>
              <w:t>ole models the SPS Values</w:t>
            </w:r>
            <w:r>
              <w:rPr>
                <w:rFonts w:ascii="Times New Roman" w:hAnsi="Times New Roman"/>
                <w:sz w:val="20"/>
              </w:rPr>
              <w:t xml:space="preserve"> of honesty, impartiality, service, respect, transparency, accountability, efficiency and effectiveness.</w:t>
            </w:r>
          </w:p>
        </w:tc>
      </w:tr>
      <w:tr w:rsidR="00A9107B" w:rsidRPr="00E22C97" w:rsidTr="00B301F1">
        <w:trPr>
          <w:cantSplit/>
          <w:trHeight w:val="1550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9107B" w:rsidRPr="00E22C97" w:rsidRDefault="00A9107B" w:rsidP="00B301F1">
            <w:pPr>
              <w:ind w:left="113" w:right="113"/>
              <w:jc w:val="center"/>
              <w:rPr>
                <w:b/>
              </w:rPr>
            </w:pPr>
            <w:r w:rsidRPr="00E22C97">
              <w:rPr>
                <w:b/>
              </w:rPr>
              <w:t>Experience &amp; Past Work Performance</w:t>
            </w:r>
          </w:p>
        </w:tc>
        <w:tc>
          <w:tcPr>
            <w:tcW w:w="7796" w:type="dxa"/>
            <w:shd w:val="clear" w:color="auto" w:fill="auto"/>
          </w:tcPr>
          <w:p w:rsidR="00A9107B" w:rsidRDefault="00A9107B" w:rsidP="00A9107B">
            <w:pPr>
              <w:numPr>
                <w:ilvl w:val="0"/>
                <w:numId w:val="12"/>
              </w:numPr>
              <w:spacing w:after="0" w:line="240" w:lineRule="auto"/>
              <w:jc w:val="left"/>
            </w:pPr>
            <w:r>
              <w:t>Minimum 3 years relevant working experience in Accounting practice (Essential)</w:t>
            </w:r>
          </w:p>
          <w:p w:rsidR="00A9107B" w:rsidRDefault="00A9107B" w:rsidP="00A9107B">
            <w:pPr>
              <w:numPr>
                <w:ilvl w:val="0"/>
                <w:numId w:val="12"/>
              </w:numPr>
              <w:spacing w:after="0" w:line="240" w:lineRule="auto"/>
              <w:jc w:val="left"/>
            </w:pPr>
            <w:r>
              <w:t>Demonstrated ability to apply prudent Accounting principles. (Essential)</w:t>
            </w:r>
          </w:p>
          <w:p w:rsidR="00A9107B" w:rsidRDefault="00A9107B" w:rsidP="00A9107B">
            <w:pPr>
              <w:numPr>
                <w:ilvl w:val="0"/>
                <w:numId w:val="12"/>
              </w:numPr>
              <w:spacing w:after="0" w:line="240" w:lineRule="auto"/>
              <w:jc w:val="left"/>
            </w:pPr>
            <w:r>
              <w:t>Good understanding of Finance One System (Essential)</w:t>
            </w:r>
          </w:p>
          <w:p w:rsidR="00A9107B" w:rsidRDefault="00A9107B" w:rsidP="00A9107B">
            <w:pPr>
              <w:numPr>
                <w:ilvl w:val="0"/>
                <w:numId w:val="12"/>
              </w:numPr>
              <w:spacing w:after="0" w:line="240" w:lineRule="auto"/>
              <w:jc w:val="left"/>
            </w:pPr>
            <w:r>
              <w:t>Must be computer literate in Microsoft office programs (Excel, Word, Access, Power Point)</w:t>
            </w:r>
          </w:p>
          <w:p w:rsidR="00A9107B" w:rsidRPr="00E22C97" w:rsidRDefault="00A9107B" w:rsidP="00A9107B">
            <w:pPr>
              <w:numPr>
                <w:ilvl w:val="0"/>
                <w:numId w:val="12"/>
              </w:numPr>
              <w:spacing w:after="0" w:line="240" w:lineRule="auto"/>
              <w:jc w:val="left"/>
            </w:pPr>
            <w:r>
              <w:t xml:space="preserve">Good understanding of the Public Financial Management Act (PFMA) and </w:t>
            </w:r>
            <w:proofErr w:type="spellStart"/>
            <w:r>
              <w:t>GoFAR</w:t>
            </w:r>
            <w:proofErr w:type="spellEnd"/>
            <w:r>
              <w:t xml:space="preserve"> Financial System.</w:t>
            </w:r>
          </w:p>
        </w:tc>
      </w:tr>
      <w:tr w:rsidR="00A9107B" w:rsidRPr="00E22C97" w:rsidTr="00B301F1">
        <w:trPr>
          <w:cantSplit/>
          <w:trHeight w:val="1406"/>
        </w:trPr>
        <w:tc>
          <w:tcPr>
            <w:tcW w:w="1951" w:type="dxa"/>
            <w:shd w:val="clear" w:color="auto" w:fill="FFFFFF" w:themeFill="background1"/>
            <w:textDirection w:val="btLr"/>
            <w:vAlign w:val="center"/>
          </w:tcPr>
          <w:p w:rsidR="00A9107B" w:rsidRPr="00E22C97" w:rsidRDefault="00A9107B" w:rsidP="00B301F1">
            <w:pPr>
              <w:ind w:left="113" w:right="113"/>
              <w:jc w:val="center"/>
              <w:rPr>
                <w:b/>
              </w:rPr>
            </w:pPr>
            <w:r w:rsidRPr="00E22C97">
              <w:rPr>
                <w:b/>
              </w:rPr>
              <w:t>Qualification</w:t>
            </w:r>
          </w:p>
        </w:tc>
        <w:tc>
          <w:tcPr>
            <w:tcW w:w="7796" w:type="dxa"/>
            <w:shd w:val="clear" w:color="auto" w:fill="auto"/>
          </w:tcPr>
          <w:p w:rsidR="00A9107B" w:rsidRPr="00E22C97" w:rsidRDefault="00A9107B" w:rsidP="00A9107B">
            <w:pPr>
              <w:numPr>
                <w:ilvl w:val="0"/>
                <w:numId w:val="13"/>
              </w:numPr>
              <w:spacing w:after="0" w:line="240" w:lineRule="auto"/>
              <w:jc w:val="left"/>
            </w:pPr>
            <w:r>
              <w:t>Must have Certificate in Commerce/Accounting or relevant discipline from a recognized tertiary Institution (Essential)</w:t>
            </w:r>
          </w:p>
        </w:tc>
      </w:tr>
    </w:tbl>
    <w:p w:rsidR="00A9107B" w:rsidRPr="00EA08DD" w:rsidRDefault="00A9107B" w:rsidP="00A9107B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b/>
          <w:sz w:val="22"/>
          <w:szCs w:val="22"/>
        </w:rPr>
      </w:pPr>
    </w:p>
    <w:p w:rsidR="00EE4BCB" w:rsidRPr="002338C4" w:rsidRDefault="00EE4BCB" w:rsidP="00A9107B"/>
    <w:sectPr w:rsidR="00EE4BCB" w:rsidRPr="002338C4" w:rsidSect="004A1555">
      <w:footerReference w:type="default" r:id="rId10"/>
      <w:pgSz w:w="11907" w:h="16839" w:code="9"/>
      <w:pgMar w:top="1440" w:right="708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EE" w:rsidRDefault="00CE64EE" w:rsidP="002338C4">
      <w:pPr>
        <w:spacing w:after="0" w:line="240" w:lineRule="auto"/>
      </w:pPr>
      <w:r>
        <w:separator/>
      </w:r>
    </w:p>
  </w:endnote>
  <w:endnote w:type="continuationSeparator" w:id="0">
    <w:p w:rsidR="00CE64EE" w:rsidRDefault="00CE64EE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C4" w:rsidRDefault="00212B8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1960AF" wp14:editId="1B9EEDB9">
              <wp:simplePos x="0" y="0"/>
              <wp:positionH relativeFrom="column">
                <wp:posOffset>133239</wp:posOffset>
              </wp:positionH>
              <wp:positionV relativeFrom="paragraph">
                <wp:posOffset>-162836</wp:posOffset>
              </wp:positionV>
              <wp:extent cx="6029325" cy="380918"/>
              <wp:effectExtent l="0" t="0" r="0" b="635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3809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338C4" w:rsidRPr="00212B84" w:rsidRDefault="002338C4" w:rsidP="002338C4">
                          <w:pPr>
                            <w:pStyle w:val="Heading1"/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12B84"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  <w:t xml:space="preserve">Beach Road, Level 6, </w:t>
                          </w:r>
                          <w:proofErr w:type="spellStart"/>
                          <w:r w:rsidRPr="00212B84"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  <w:t>Tui</w:t>
                          </w:r>
                          <w:proofErr w:type="spellEnd"/>
                          <w:r w:rsidRPr="00212B84"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12B84"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  <w:t>Atua</w:t>
                          </w:r>
                          <w:proofErr w:type="spellEnd"/>
                          <w:r w:rsidRPr="00212B84"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12B84"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  <w:t>Tupua</w:t>
                          </w:r>
                          <w:proofErr w:type="spellEnd"/>
                          <w:r w:rsidRPr="00212B84"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12B84"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  <w:t>Tamasese</w:t>
                          </w:r>
                          <w:proofErr w:type="spellEnd"/>
                          <w:r w:rsidRPr="00212B84"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12B84"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  <w:t>Efi</w:t>
                          </w:r>
                          <w:proofErr w:type="spellEnd"/>
                          <w:r w:rsidRPr="00212B84"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  <w:t xml:space="preserve"> Building, </w:t>
                          </w:r>
                          <w:proofErr w:type="spellStart"/>
                          <w:r w:rsidRPr="00212B84"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  <w:t>Sogi</w:t>
                          </w:r>
                          <w:proofErr w:type="spellEnd"/>
                          <w:r w:rsidRPr="00212B84"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  <w:t>, Private Bag, Apia, SAMOA</w:t>
                          </w:r>
                        </w:p>
                        <w:p w:rsidR="002338C4" w:rsidRPr="00212B84" w:rsidRDefault="002338C4" w:rsidP="002338C4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12B84">
                            <w:rPr>
                              <w:rFonts w:cs="Times New Roman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Telephone</w:t>
                          </w:r>
                          <w:r w:rsidRPr="00212B84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 xml:space="preserve">: +685 26 117 | </w:t>
                          </w:r>
                          <w:r w:rsidRPr="00212B84">
                            <w:rPr>
                              <w:rFonts w:cs="Times New Roman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Facsimile</w:t>
                          </w:r>
                          <w:r w:rsidRPr="00212B84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 xml:space="preserve">: +685 24 671 | </w:t>
                          </w:r>
                          <w:r w:rsidRPr="00212B84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E-mail</w:t>
                          </w:r>
                          <w:r w:rsidRPr="00212B84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212B84">
                            <w:rPr>
                              <w:color w:val="000000" w:themeColor="text1"/>
                              <w:sz w:val="18"/>
                              <w:szCs w:val="18"/>
                              <w:u w:val="single"/>
                            </w:rPr>
                            <w:t>mcit@mcit.gov.ws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960AF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left:0;text-align:left;margin-left:10.5pt;margin-top:-12.8pt;width:474.7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" filled="f" stroked="f" strokeweight=".5pt">
              <v:textbox>
                <w:txbxContent>
                  <w:p w:rsidR="002338C4" w:rsidRPr="00212B84" w:rsidRDefault="002338C4" w:rsidP="002338C4">
                    <w:pPr>
                      <w:pStyle w:val="Heading1"/>
                      <w:rPr>
                        <w:b w:val="0"/>
                        <w:color w:val="000000" w:themeColor="text1"/>
                        <w:sz w:val="18"/>
                        <w:szCs w:val="18"/>
                      </w:rPr>
                    </w:pPr>
                    <w:r w:rsidRPr="00212B84">
                      <w:rPr>
                        <w:b w:val="0"/>
                        <w:color w:val="000000" w:themeColor="text1"/>
                        <w:sz w:val="18"/>
                        <w:szCs w:val="18"/>
                      </w:rPr>
                      <w:t xml:space="preserve">Beach Road, Level 6, </w:t>
                    </w:r>
                    <w:proofErr w:type="spellStart"/>
                    <w:r w:rsidRPr="00212B84">
                      <w:rPr>
                        <w:b w:val="0"/>
                        <w:color w:val="000000" w:themeColor="text1"/>
                        <w:sz w:val="18"/>
                        <w:szCs w:val="18"/>
                      </w:rPr>
                      <w:t>Tui</w:t>
                    </w:r>
                    <w:proofErr w:type="spellEnd"/>
                    <w:r w:rsidRPr="00212B84">
                      <w:rPr>
                        <w:b w:val="0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12B84">
                      <w:rPr>
                        <w:b w:val="0"/>
                        <w:color w:val="000000" w:themeColor="text1"/>
                        <w:sz w:val="18"/>
                        <w:szCs w:val="18"/>
                      </w:rPr>
                      <w:t>Atua</w:t>
                    </w:r>
                    <w:proofErr w:type="spellEnd"/>
                    <w:r w:rsidRPr="00212B84">
                      <w:rPr>
                        <w:b w:val="0"/>
                        <w:color w:val="000000" w:themeColor="text1"/>
                        <w:sz w:val="18"/>
                        <w:szCs w:val="18"/>
                      </w:rPr>
                      <w:t xml:space="preserve"> Tupua </w:t>
                    </w:r>
                    <w:proofErr w:type="spellStart"/>
                    <w:r w:rsidRPr="00212B84">
                      <w:rPr>
                        <w:b w:val="0"/>
                        <w:color w:val="000000" w:themeColor="text1"/>
                        <w:sz w:val="18"/>
                        <w:szCs w:val="18"/>
                      </w:rPr>
                      <w:t>Tamasese</w:t>
                    </w:r>
                    <w:proofErr w:type="spellEnd"/>
                    <w:r w:rsidRPr="00212B84">
                      <w:rPr>
                        <w:b w:val="0"/>
                        <w:color w:val="000000" w:themeColor="text1"/>
                        <w:sz w:val="18"/>
                        <w:szCs w:val="18"/>
                      </w:rPr>
                      <w:t xml:space="preserve"> Efi Building, </w:t>
                    </w:r>
                    <w:proofErr w:type="spellStart"/>
                    <w:r w:rsidRPr="00212B84">
                      <w:rPr>
                        <w:b w:val="0"/>
                        <w:color w:val="000000" w:themeColor="text1"/>
                        <w:sz w:val="18"/>
                        <w:szCs w:val="18"/>
                      </w:rPr>
                      <w:t>Sogi</w:t>
                    </w:r>
                    <w:proofErr w:type="spellEnd"/>
                    <w:r w:rsidRPr="00212B84">
                      <w:rPr>
                        <w:b w:val="0"/>
                        <w:color w:val="000000" w:themeColor="text1"/>
                        <w:sz w:val="18"/>
                        <w:szCs w:val="18"/>
                      </w:rPr>
                      <w:t>, Private Bag, Apia, SAMOA</w:t>
                    </w:r>
                  </w:p>
                  <w:p w:rsidR="002338C4" w:rsidRPr="00212B84" w:rsidRDefault="002338C4" w:rsidP="002338C4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212B84">
                      <w:rPr>
                        <w:rFonts w:cs="Times New Roman"/>
                        <w:b/>
                        <w:color w:val="000000" w:themeColor="text1"/>
                        <w:sz w:val="18"/>
                        <w:szCs w:val="18"/>
                      </w:rPr>
                      <w:t>Telephone</w:t>
                    </w:r>
                    <w:r w:rsidRPr="00212B84"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  <w:t xml:space="preserve">: +685 26 117 | </w:t>
                    </w:r>
                    <w:r w:rsidRPr="00212B84">
                      <w:rPr>
                        <w:rFonts w:cs="Times New Roman"/>
                        <w:b/>
                        <w:color w:val="000000" w:themeColor="text1"/>
                        <w:sz w:val="18"/>
                        <w:szCs w:val="18"/>
                      </w:rPr>
                      <w:t>Facsimile</w:t>
                    </w:r>
                    <w:r w:rsidRPr="00212B84"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  <w:t xml:space="preserve">: +685 24 671 | </w:t>
                    </w:r>
                    <w:r w:rsidRPr="00212B84">
                      <w:rPr>
                        <w:b/>
                        <w:color w:val="000000" w:themeColor="text1"/>
                        <w:sz w:val="18"/>
                        <w:szCs w:val="18"/>
                      </w:rPr>
                      <w:t>E-mail</w:t>
                    </w:r>
                    <w:r w:rsidRPr="00212B84">
                      <w:rPr>
                        <w:color w:val="000000" w:themeColor="text1"/>
                        <w:sz w:val="18"/>
                        <w:szCs w:val="18"/>
                      </w:rPr>
                      <w:t xml:space="preserve">: </w:t>
                    </w:r>
                    <w:r w:rsidRPr="00212B84">
                      <w:rPr>
                        <w:color w:val="000000" w:themeColor="text1"/>
                        <w:sz w:val="18"/>
                        <w:szCs w:val="18"/>
                        <w:u w:val="single"/>
                      </w:rPr>
                      <w:t>mcit@mcit.gov.ws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A158200" wp14:editId="66291E1A">
          <wp:simplePos x="0" y="0"/>
          <wp:positionH relativeFrom="page">
            <wp:posOffset>32137</wp:posOffset>
          </wp:positionH>
          <wp:positionV relativeFrom="paragraph">
            <wp:posOffset>174928</wp:posOffset>
          </wp:positionV>
          <wp:extent cx="7772400" cy="4133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o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EE" w:rsidRDefault="00CE64EE" w:rsidP="002338C4">
      <w:pPr>
        <w:spacing w:after="0" w:line="240" w:lineRule="auto"/>
      </w:pPr>
      <w:r>
        <w:separator/>
      </w:r>
    </w:p>
  </w:footnote>
  <w:footnote w:type="continuationSeparator" w:id="0">
    <w:p w:rsidR="00CE64EE" w:rsidRDefault="00CE64EE" w:rsidP="00233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381"/>
    <w:multiLevelType w:val="hybridMultilevel"/>
    <w:tmpl w:val="DC24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01CD"/>
    <w:multiLevelType w:val="hybridMultilevel"/>
    <w:tmpl w:val="8B502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7007"/>
    <w:multiLevelType w:val="hybridMultilevel"/>
    <w:tmpl w:val="F97A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668"/>
    <w:multiLevelType w:val="hybridMultilevel"/>
    <w:tmpl w:val="48D4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C0B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3D1F43"/>
    <w:multiLevelType w:val="hybridMultilevel"/>
    <w:tmpl w:val="FEF4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448DD"/>
    <w:multiLevelType w:val="hybridMultilevel"/>
    <w:tmpl w:val="CD1C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753F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437023"/>
    <w:multiLevelType w:val="hybridMultilevel"/>
    <w:tmpl w:val="27B49F2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37004"/>
    <w:multiLevelType w:val="hybridMultilevel"/>
    <w:tmpl w:val="9BB6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878A6"/>
    <w:multiLevelType w:val="multilevel"/>
    <w:tmpl w:val="A8123CA4"/>
    <w:lvl w:ilvl="0">
      <w:start w:val="1"/>
      <w:numFmt w:val="decimal"/>
      <w:pStyle w:val="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1ED27DB"/>
    <w:multiLevelType w:val="hybridMultilevel"/>
    <w:tmpl w:val="CEB446DC"/>
    <w:lvl w:ilvl="0" w:tplc="CC601E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B00B0"/>
    <w:multiLevelType w:val="hybridMultilevel"/>
    <w:tmpl w:val="560204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704FA"/>
    <w:multiLevelType w:val="hybridMultilevel"/>
    <w:tmpl w:val="39F8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C17E1"/>
    <w:multiLevelType w:val="hybridMultilevel"/>
    <w:tmpl w:val="80BC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1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4"/>
  </w:num>
  <w:num w:numId="12">
    <w:abstractNumId w:val="1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C4"/>
    <w:rsid w:val="000E21A4"/>
    <w:rsid w:val="00100172"/>
    <w:rsid w:val="00185191"/>
    <w:rsid w:val="00212B84"/>
    <w:rsid w:val="002338C4"/>
    <w:rsid w:val="002A52F5"/>
    <w:rsid w:val="004A1555"/>
    <w:rsid w:val="004F2A5F"/>
    <w:rsid w:val="0077653D"/>
    <w:rsid w:val="007A303D"/>
    <w:rsid w:val="00A9107B"/>
    <w:rsid w:val="00CE64EE"/>
    <w:rsid w:val="00D1469F"/>
    <w:rsid w:val="00EB0A36"/>
    <w:rsid w:val="00EE4BCB"/>
    <w:rsid w:val="00F5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1FA9BC"/>
  <w15:chartTrackingRefBased/>
  <w15:docId w15:val="{F2879D87-727F-42B1-A041-93D1FEDB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C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2338C4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5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C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33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C4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2338C4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A1555"/>
    <w:pPr>
      <w:spacing w:after="0" w:line="240" w:lineRule="auto"/>
    </w:pPr>
    <w:rPr>
      <w:rFonts w:eastAsiaTheme="minorEastAsia"/>
      <w:lang w:val="en-NZ" w:eastAsia="en-N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Heading2"/>
    <w:rsid w:val="004A1555"/>
    <w:pPr>
      <w:keepNext w:val="0"/>
      <w:keepLines w:val="0"/>
      <w:numPr>
        <w:numId w:val="1"/>
      </w:numPr>
      <w:tabs>
        <w:tab w:val="clear" w:pos="567"/>
        <w:tab w:val="num" w:pos="360"/>
      </w:tabs>
      <w:spacing w:before="240" w:line="240" w:lineRule="auto"/>
      <w:ind w:left="0" w:firstLine="0"/>
      <w:jc w:val="left"/>
      <w:outlineLvl w:val="9"/>
    </w:pPr>
    <w:rPr>
      <w:rFonts w:ascii="Arial" w:eastAsia="Times New Roman" w:hAnsi="Arial" w:cs="Times New Roman"/>
      <w:color w:val="auto"/>
      <w:sz w:val="24"/>
      <w:szCs w:val="20"/>
      <w:lang w:val="en-AU" w:eastAsia="en-NZ"/>
    </w:rPr>
  </w:style>
  <w:style w:type="paragraph" w:customStyle="1" w:styleId="HeadingStyle2">
    <w:name w:val="Heading Style 2"/>
    <w:basedOn w:val="Normal"/>
    <w:next w:val="Paragraph"/>
    <w:rsid w:val="004A1555"/>
    <w:pPr>
      <w:spacing w:before="240" w:after="0" w:line="240" w:lineRule="auto"/>
      <w:jc w:val="left"/>
    </w:pPr>
    <w:rPr>
      <w:rFonts w:ascii="Arial" w:eastAsia="Times New Roman" w:hAnsi="Arial" w:cs="Times New Roman"/>
      <w:b/>
      <w:sz w:val="24"/>
      <w:szCs w:val="20"/>
      <w:lang w:val="en-AU" w:eastAsia="en-NZ"/>
    </w:rPr>
  </w:style>
  <w:style w:type="paragraph" w:styleId="ListParagraph">
    <w:name w:val="List Paragraph"/>
    <w:basedOn w:val="Normal"/>
    <w:uiPriority w:val="34"/>
    <w:qFormat/>
    <w:rsid w:val="004A155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lang w:val="en-NZ"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5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rsid w:val="004A1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cit.gov.w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86B9-D579-4F1B-BF89-6F8D21E8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Godinet Crichton</dc:creator>
  <cp:keywords/>
  <dc:description/>
  <cp:lastModifiedBy>Beyonce Faailo</cp:lastModifiedBy>
  <cp:revision>9</cp:revision>
  <cp:lastPrinted>2019-02-07T02:01:00Z</cp:lastPrinted>
  <dcterms:created xsi:type="dcterms:W3CDTF">2019-02-07T01:38:00Z</dcterms:created>
  <dcterms:modified xsi:type="dcterms:W3CDTF">2024-09-11T01:08:00Z</dcterms:modified>
</cp:coreProperties>
</file>